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8"/>
        <w:gridCol w:w="6964"/>
      </w:tblGrid>
      <w:tr w:rsidR="00465FC9" w:rsidRPr="00465FC9" w14:paraId="67B33271" w14:textId="77777777" w:rsidTr="003B7D65">
        <w:trPr>
          <w:cantSplit/>
        </w:trPr>
        <w:tc>
          <w:tcPr>
            <w:tcW w:w="2178" w:type="dxa"/>
            <w:tcBorders>
              <w:bottom w:val="single" w:sz="6" w:space="0" w:color="auto"/>
            </w:tcBorders>
          </w:tcPr>
          <w:p w14:paraId="35F95451" w14:textId="4134DEAA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color w:val="000000" w:themeColor="text1"/>
                <w:kern w:val="0"/>
                <w:sz w:val="8"/>
              </w:rPr>
            </w:pPr>
            <w:r w:rsidRPr="00465FC9">
              <w:rPr>
                <w:rFonts w:ascii="Times New Roman" w:eastAsia="Times New Roman" w:hAnsi="Times New Roman"/>
                <w:noProof/>
                <w:color w:val="000000" w:themeColor="text1"/>
                <w:kern w:val="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F727B85" wp14:editId="3156CBEE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23495</wp:posOffset>
                  </wp:positionV>
                  <wp:extent cx="640715" cy="721995"/>
                  <wp:effectExtent l="0" t="0" r="6985" b="1905"/>
                  <wp:wrapNone/>
                  <wp:docPr id="309224907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715" cy="7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246757" w14:textId="77777777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textAlignment w:val="auto"/>
              <w:rPr>
                <w:rFonts w:ascii="Times New Roman" w:eastAsia="Times New Roman" w:hAnsi="Times New Roman"/>
                <w:color w:val="000000" w:themeColor="text1"/>
                <w:kern w:val="0"/>
                <w:sz w:val="8"/>
              </w:rPr>
            </w:pPr>
          </w:p>
        </w:tc>
        <w:tc>
          <w:tcPr>
            <w:tcW w:w="6964" w:type="dxa"/>
            <w:tcBorders>
              <w:bottom w:val="single" w:sz="6" w:space="0" w:color="auto"/>
            </w:tcBorders>
          </w:tcPr>
          <w:p w14:paraId="449D4C1F" w14:textId="77777777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465FC9">
              <w:rPr>
                <w:rFonts w:ascii="Times New Roman" w:eastAsia="Times New Roman" w:hAnsi="Times New Roman"/>
                <w:b/>
                <w:color w:val="000000" w:themeColor="text1"/>
                <w:kern w:val="0"/>
                <w:sz w:val="28"/>
                <w:szCs w:val="28"/>
              </w:rPr>
              <w:t>Balatonfűzfő Város Önkormányzata</w:t>
            </w:r>
          </w:p>
          <w:p w14:paraId="617E2118" w14:textId="77777777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/>
                <w:color w:val="000000" w:themeColor="text1"/>
                <w:kern w:val="0"/>
                <w:sz w:val="32"/>
              </w:rPr>
            </w:pPr>
            <w:r w:rsidRPr="00465FC9">
              <w:rPr>
                <w:rFonts w:ascii="Times New Roman" w:eastAsia="Times New Roman" w:hAnsi="Times New Roman"/>
                <w:b/>
                <w:color w:val="000000" w:themeColor="text1"/>
                <w:kern w:val="0"/>
                <w:sz w:val="28"/>
                <w:szCs w:val="28"/>
              </w:rPr>
              <w:t>Polgármester</w:t>
            </w:r>
          </w:p>
          <w:p w14:paraId="3EC87BC5" w14:textId="77777777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spacing w:before="60"/>
              <w:jc w:val="center"/>
              <w:textAlignment w:val="auto"/>
              <w:rPr>
                <w:rFonts w:ascii="Times New Roman" w:eastAsia="Times New Roman" w:hAnsi="Times New Roman"/>
                <w:color w:val="000000" w:themeColor="text1"/>
                <w:kern w:val="0"/>
              </w:rPr>
            </w:pPr>
            <w:r w:rsidRPr="00465FC9">
              <w:rPr>
                <w:rFonts w:ascii="Times New Roman" w:eastAsia="Times New Roman" w:hAnsi="Times New Roman"/>
                <w:color w:val="000000" w:themeColor="text1"/>
                <w:kern w:val="0"/>
              </w:rPr>
              <w:t>8184 Balatonfűzfő, Nike körút 1. Telefon: 06/88 596-900</w:t>
            </w:r>
          </w:p>
          <w:p w14:paraId="2C411D8B" w14:textId="77777777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spacing w:after="120"/>
              <w:jc w:val="center"/>
              <w:textAlignment w:val="auto"/>
              <w:rPr>
                <w:rFonts w:ascii="Times New Roman" w:eastAsia="Times New Roman" w:hAnsi="Times New Roman"/>
                <w:color w:val="000000" w:themeColor="text1"/>
                <w:kern w:val="0"/>
              </w:rPr>
            </w:pPr>
            <w:r w:rsidRPr="00465FC9">
              <w:rPr>
                <w:rFonts w:ascii="Times New Roman" w:eastAsia="Times New Roman" w:hAnsi="Times New Roman"/>
                <w:color w:val="000000" w:themeColor="text1"/>
                <w:kern w:val="0"/>
              </w:rPr>
              <w:t xml:space="preserve">e-mail: </w:t>
            </w:r>
            <w:hyperlink r:id="rId9" w:history="1">
              <w:r w:rsidRPr="00465FC9">
                <w:rPr>
                  <w:rFonts w:ascii="Times New Roman" w:eastAsia="Times New Roman" w:hAnsi="Times New Roman"/>
                  <w:color w:val="000000" w:themeColor="text1"/>
                  <w:kern w:val="0"/>
                  <w:u w:val="single"/>
                </w:rPr>
                <w:t>polgarmester@balatonfuzfo.hu</w:t>
              </w:r>
            </w:hyperlink>
          </w:p>
          <w:p w14:paraId="59172354" w14:textId="77777777" w:rsidR="009463A2" w:rsidRPr="00465FC9" w:rsidRDefault="009463A2" w:rsidP="009463A2">
            <w:pPr>
              <w:widowControl/>
              <w:tabs>
                <w:tab w:val="left" w:pos="3969"/>
              </w:tabs>
              <w:suppressAutoHyphens w:val="0"/>
              <w:autoSpaceDN/>
              <w:spacing w:after="120"/>
              <w:jc w:val="center"/>
              <w:textAlignment w:val="auto"/>
              <w:rPr>
                <w:rFonts w:ascii="Times New Roman" w:eastAsia="Times New Roman" w:hAnsi="Times New Roman"/>
                <w:color w:val="000000" w:themeColor="text1"/>
                <w:kern w:val="0"/>
              </w:rPr>
            </w:pPr>
            <w:r w:rsidRPr="00465FC9">
              <w:rPr>
                <w:rFonts w:ascii="Times New Roman" w:eastAsia="Times New Roman" w:hAnsi="Times New Roman"/>
                <w:color w:val="000000" w:themeColor="text1"/>
                <w:kern w:val="0"/>
              </w:rPr>
              <w:t>KRID azonosító: 155289379</w:t>
            </w:r>
          </w:p>
        </w:tc>
      </w:tr>
    </w:tbl>
    <w:p w14:paraId="60A30C97" w14:textId="77777777" w:rsidR="009463A2" w:rsidRPr="00465FC9" w:rsidRDefault="009463A2" w:rsidP="009463A2">
      <w:pPr>
        <w:widowControl/>
        <w:suppressAutoHyphens w:val="0"/>
        <w:autoSpaceDN/>
        <w:textAlignment w:val="auto"/>
        <w:rPr>
          <w:rFonts w:ascii="Times New Roman" w:eastAsia="Times New Roman" w:hAnsi="Times New Roman"/>
          <w:color w:val="000000" w:themeColor="text1"/>
          <w:kern w:val="0"/>
          <w:sz w:val="24"/>
        </w:rPr>
      </w:pPr>
      <w:r w:rsidRPr="00465FC9">
        <w:rPr>
          <w:rFonts w:ascii="Times New Roman" w:eastAsia="Times New Roman" w:hAnsi="Times New Roman"/>
          <w:color w:val="000000" w:themeColor="text1"/>
          <w:kern w:val="0"/>
          <w:sz w:val="24"/>
        </w:rPr>
        <w:tab/>
      </w:r>
    </w:p>
    <w:p w14:paraId="6A26DA24" w14:textId="5405B0AE" w:rsidR="009463A2" w:rsidRPr="00465FC9" w:rsidRDefault="009463A2" w:rsidP="000B1753">
      <w:pPr>
        <w:widowControl/>
        <w:tabs>
          <w:tab w:val="left" w:pos="0"/>
        </w:tabs>
        <w:suppressAutoHyphens w:val="0"/>
        <w:autoSpaceDN/>
        <w:ind w:left="4536" w:hanging="4536"/>
        <w:jc w:val="both"/>
        <w:textAlignment w:val="auto"/>
        <w:rPr>
          <w:rFonts w:ascii="Times New Roman" w:eastAsia="Times New Roman" w:hAnsi="Times New Roman"/>
          <w:color w:val="000000" w:themeColor="text1"/>
          <w:kern w:val="0"/>
          <w:sz w:val="24"/>
        </w:rPr>
      </w:pPr>
      <w:r w:rsidRPr="00904D36">
        <w:rPr>
          <w:rFonts w:ascii="Times New Roman" w:eastAsia="Times New Roman" w:hAnsi="Times New Roman"/>
          <w:b/>
          <w:color w:val="000000" w:themeColor="text1"/>
          <w:kern w:val="0"/>
          <w:sz w:val="24"/>
          <w:szCs w:val="24"/>
        </w:rPr>
        <w:t>Ügyirat szám:</w:t>
      </w:r>
      <w:r w:rsidRPr="00904D36">
        <w:rPr>
          <w:rFonts w:ascii="Times New Roman" w:eastAsia="Times New Roman" w:hAnsi="Times New Roman"/>
          <w:color w:val="000000" w:themeColor="text1"/>
          <w:kern w:val="0"/>
          <w:sz w:val="24"/>
          <w:szCs w:val="24"/>
        </w:rPr>
        <w:t xml:space="preserve"> </w:t>
      </w:r>
      <w:bookmarkStart w:id="0" w:name="_Hlk198362038"/>
      <w:r w:rsidRPr="00C21751">
        <w:rPr>
          <w:rFonts w:ascii="Times New Roman" w:eastAsia="Times New Roman" w:hAnsi="Times New Roman"/>
          <w:color w:val="000000" w:themeColor="text1"/>
          <w:kern w:val="0"/>
          <w:sz w:val="24"/>
        </w:rPr>
        <w:t>bal/</w:t>
      </w:r>
      <w:r w:rsidR="00877A5B">
        <w:rPr>
          <w:rFonts w:ascii="Times New Roman" w:eastAsia="Times New Roman" w:hAnsi="Times New Roman"/>
          <w:color w:val="000000" w:themeColor="text1"/>
          <w:kern w:val="0"/>
          <w:sz w:val="24"/>
        </w:rPr>
        <w:t>1160-3</w:t>
      </w:r>
      <w:r w:rsidRPr="00C21751">
        <w:rPr>
          <w:rFonts w:ascii="Times New Roman" w:eastAsia="Times New Roman" w:hAnsi="Times New Roman"/>
          <w:color w:val="000000" w:themeColor="text1"/>
          <w:kern w:val="0"/>
          <w:sz w:val="24"/>
        </w:rPr>
        <w:t>/202</w:t>
      </w:r>
      <w:r w:rsidR="00F22D07" w:rsidRPr="00C21751">
        <w:rPr>
          <w:rFonts w:ascii="Times New Roman" w:eastAsia="Times New Roman" w:hAnsi="Times New Roman"/>
          <w:color w:val="000000" w:themeColor="text1"/>
          <w:kern w:val="0"/>
          <w:sz w:val="24"/>
        </w:rPr>
        <w:t>6</w:t>
      </w:r>
      <w:r w:rsidRPr="00F826E0">
        <w:rPr>
          <w:rFonts w:ascii="Times New Roman" w:eastAsia="Times New Roman" w:hAnsi="Times New Roman"/>
          <w:color w:val="000000" w:themeColor="text1"/>
          <w:kern w:val="0"/>
          <w:sz w:val="24"/>
        </w:rPr>
        <w:t xml:space="preserve">. </w:t>
      </w:r>
      <w:bookmarkEnd w:id="0"/>
      <w:r w:rsidRPr="00F826E0">
        <w:rPr>
          <w:rFonts w:ascii="Times New Roman" w:eastAsia="Times New Roman" w:hAnsi="Times New Roman"/>
          <w:color w:val="000000" w:themeColor="text1"/>
          <w:kern w:val="0"/>
          <w:sz w:val="24"/>
        </w:rPr>
        <w:tab/>
      </w:r>
      <w:r w:rsidRPr="00F826E0">
        <w:rPr>
          <w:rFonts w:ascii="Times New Roman" w:eastAsia="Times New Roman" w:hAnsi="Times New Roman"/>
          <w:b/>
          <w:bCs/>
          <w:color w:val="000000" w:themeColor="text1"/>
          <w:kern w:val="0"/>
          <w:sz w:val="24"/>
        </w:rPr>
        <w:t xml:space="preserve">Tárgy: </w:t>
      </w:r>
      <w:bookmarkStart w:id="1" w:name="_Hlk198361985"/>
      <w:r w:rsidRPr="00F826E0">
        <w:rPr>
          <w:rFonts w:ascii="Times New Roman" w:eastAsia="Times New Roman" w:hAnsi="Times New Roman"/>
          <w:color w:val="000000" w:themeColor="text1"/>
          <w:kern w:val="0"/>
          <w:sz w:val="24"/>
        </w:rPr>
        <w:t xml:space="preserve">Balatonfűzfő </w:t>
      </w:r>
      <w:r w:rsidR="0034520E">
        <w:rPr>
          <w:rFonts w:ascii="Times New Roman" w:eastAsia="Times New Roman" w:hAnsi="Times New Roman"/>
          <w:color w:val="000000" w:themeColor="text1"/>
          <w:kern w:val="0"/>
          <w:sz w:val="24"/>
        </w:rPr>
        <w:t xml:space="preserve">1507/3 hrsz-ú ingatlan </w:t>
      </w:r>
      <w:r w:rsidR="00A77FCB">
        <w:rPr>
          <w:rFonts w:ascii="Times New Roman" w:eastAsia="Times New Roman" w:hAnsi="Times New Roman"/>
          <w:color w:val="000000" w:themeColor="text1"/>
          <w:kern w:val="0"/>
          <w:sz w:val="24"/>
        </w:rPr>
        <w:t xml:space="preserve">nyilvános versenytárgyalás keretében történő </w:t>
      </w:r>
      <w:r w:rsidRPr="00465FC9">
        <w:rPr>
          <w:rFonts w:ascii="Times New Roman" w:eastAsia="Times New Roman" w:hAnsi="Times New Roman"/>
          <w:color w:val="000000" w:themeColor="text1"/>
          <w:kern w:val="0"/>
          <w:sz w:val="24"/>
        </w:rPr>
        <w:t>értékesítése</w:t>
      </w:r>
    </w:p>
    <w:bookmarkEnd w:id="1"/>
    <w:p w14:paraId="4A3E0A0D" w14:textId="77777777" w:rsidR="009463A2" w:rsidRPr="00465FC9" w:rsidRDefault="009463A2" w:rsidP="009463A2">
      <w:pPr>
        <w:widowControl/>
        <w:tabs>
          <w:tab w:val="left" w:pos="0"/>
        </w:tabs>
        <w:suppressAutoHyphens w:val="0"/>
        <w:autoSpaceDN/>
        <w:ind w:left="4824" w:hanging="4824"/>
        <w:textAlignment w:val="auto"/>
        <w:rPr>
          <w:rFonts w:ascii="Times New Roman" w:eastAsia="Times New Roman" w:hAnsi="Times New Roman"/>
          <w:b/>
          <w:color w:val="000000" w:themeColor="text1"/>
          <w:kern w:val="0"/>
          <w:sz w:val="24"/>
          <w:szCs w:val="24"/>
        </w:rPr>
      </w:pPr>
    </w:p>
    <w:p w14:paraId="6F8B7662" w14:textId="43E66D37" w:rsidR="009463A2" w:rsidRPr="00465FC9" w:rsidRDefault="009463A2" w:rsidP="009463A2">
      <w:pPr>
        <w:widowControl/>
        <w:tabs>
          <w:tab w:val="left" w:pos="0"/>
        </w:tabs>
        <w:suppressAutoHyphens w:val="0"/>
        <w:autoSpaceDN/>
        <w:ind w:left="4824" w:hanging="4824"/>
        <w:textAlignment w:val="auto"/>
        <w:rPr>
          <w:rFonts w:ascii="Times New Roman" w:eastAsia="Times New Roman" w:hAnsi="Times New Roman"/>
          <w:color w:val="000000" w:themeColor="text1"/>
          <w:kern w:val="0"/>
          <w:sz w:val="24"/>
        </w:rPr>
      </w:pPr>
      <w:r w:rsidRPr="00465FC9">
        <w:rPr>
          <w:rFonts w:ascii="Times New Roman" w:eastAsia="Times New Roman" w:hAnsi="Times New Roman"/>
          <w:b/>
          <w:color w:val="000000" w:themeColor="text1"/>
          <w:kern w:val="0"/>
          <w:sz w:val="24"/>
          <w:szCs w:val="24"/>
        </w:rPr>
        <w:t xml:space="preserve">Ügyintéző: </w:t>
      </w:r>
      <w:r w:rsidRPr="00465FC9">
        <w:rPr>
          <w:rFonts w:ascii="Times New Roman" w:eastAsia="Times New Roman" w:hAnsi="Times New Roman"/>
          <w:color w:val="000000" w:themeColor="text1"/>
          <w:kern w:val="0"/>
          <w:sz w:val="24"/>
        </w:rPr>
        <w:t>dr. Könczöl Gábor jegyző</w:t>
      </w:r>
      <w:r w:rsidRPr="00465FC9">
        <w:rPr>
          <w:rFonts w:ascii="Times New Roman" w:eastAsia="Times New Roman" w:hAnsi="Times New Roman"/>
          <w:color w:val="000000" w:themeColor="text1"/>
          <w:kern w:val="0"/>
          <w:sz w:val="24"/>
        </w:rPr>
        <w:tab/>
      </w:r>
      <w:r w:rsidRPr="00465FC9">
        <w:rPr>
          <w:rFonts w:ascii="Times New Roman" w:eastAsia="Times New Roman" w:hAnsi="Times New Roman"/>
          <w:color w:val="000000" w:themeColor="text1"/>
          <w:kern w:val="0"/>
          <w:sz w:val="24"/>
        </w:rPr>
        <w:tab/>
      </w:r>
    </w:p>
    <w:p w14:paraId="54498F9A" w14:textId="77777777" w:rsidR="009463A2" w:rsidRPr="00465FC9" w:rsidRDefault="009463A2" w:rsidP="009463A2">
      <w:pPr>
        <w:widowControl/>
        <w:suppressAutoHyphens w:val="0"/>
        <w:autoSpaceDN/>
        <w:textAlignment w:val="auto"/>
        <w:rPr>
          <w:rFonts w:ascii="Times New Roman" w:eastAsia="Times New Roman" w:hAnsi="Times New Roman"/>
          <w:color w:val="000000" w:themeColor="text1"/>
          <w:kern w:val="0"/>
          <w:sz w:val="24"/>
        </w:rPr>
      </w:pPr>
    </w:p>
    <w:p w14:paraId="2516E67B" w14:textId="77777777" w:rsidR="009463A2" w:rsidRPr="00465FC9" w:rsidRDefault="009463A2" w:rsidP="009463A2">
      <w:pPr>
        <w:widowControl/>
        <w:suppressAutoHyphens w:val="0"/>
        <w:autoSpaceDN/>
        <w:textAlignment w:val="auto"/>
        <w:rPr>
          <w:rFonts w:ascii="Times New Roman" w:eastAsia="Times New Roman" w:hAnsi="Times New Roman"/>
          <w:color w:val="000000" w:themeColor="text1"/>
          <w:kern w:val="0"/>
          <w:sz w:val="24"/>
        </w:rPr>
      </w:pPr>
    </w:p>
    <w:p w14:paraId="7A94C6DC" w14:textId="77777777" w:rsidR="009463A2" w:rsidRPr="00465FC9" w:rsidRDefault="009463A2" w:rsidP="009463A2">
      <w:pPr>
        <w:widowControl/>
        <w:suppressAutoHyphens w:val="0"/>
        <w:autoSpaceDN/>
        <w:textAlignment w:val="auto"/>
        <w:rPr>
          <w:rFonts w:ascii="Times New Roman" w:eastAsia="Times New Roman" w:hAnsi="Times New Roman"/>
          <w:color w:val="000000" w:themeColor="text1"/>
          <w:kern w:val="0"/>
          <w:sz w:val="24"/>
        </w:rPr>
      </w:pPr>
    </w:p>
    <w:p w14:paraId="03014296" w14:textId="3D400EA2" w:rsidR="009463A2" w:rsidRPr="00465FC9" w:rsidRDefault="009463A2" w:rsidP="009463A2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/>
          <w:b/>
          <w:bCs/>
          <w:color w:val="000000" w:themeColor="text1"/>
          <w:kern w:val="0"/>
          <w:sz w:val="28"/>
          <w:szCs w:val="28"/>
        </w:rPr>
      </w:pPr>
      <w:r w:rsidRPr="00465FC9">
        <w:rPr>
          <w:rFonts w:ascii="Times New Roman" w:eastAsia="Times New Roman" w:hAnsi="Times New Roman"/>
          <w:b/>
          <w:bCs/>
          <w:color w:val="000000" w:themeColor="text1"/>
          <w:kern w:val="0"/>
          <w:sz w:val="28"/>
          <w:szCs w:val="28"/>
        </w:rPr>
        <w:t>PÁLYÁZATI FELHÍVÁS</w:t>
      </w:r>
    </w:p>
    <w:p w14:paraId="6F40D2C3" w14:textId="77777777" w:rsidR="0034520E" w:rsidRPr="0034520E" w:rsidRDefault="0034520E" w:rsidP="0034520E">
      <w:pPr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kern w:val="0"/>
          <w:sz w:val="28"/>
          <w:szCs w:val="28"/>
        </w:rPr>
      </w:pPr>
      <w:r w:rsidRPr="0034520E">
        <w:rPr>
          <w:rFonts w:ascii="Times New Roman" w:eastAsia="Times New Roman" w:hAnsi="Times New Roman"/>
          <w:b/>
          <w:bCs/>
          <w:i/>
          <w:iCs/>
          <w:color w:val="000000" w:themeColor="text1"/>
          <w:kern w:val="0"/>
          <w:sz w:val="28"/>
          <w:szCs w:val="28"/>
        </w:rPr>
        <w:t>Balatonfűzfő 1507/3 hrsz-ú ingatlan nyilvános versenytárgyalás keretében történő értékesítése</w:t>
      </w:r>
    </w:p>
    <w:p w14:paraId="5561995E" w14:textId="77777777" w:rsidR="000F585D" w:rsidRPr="00465FC9" w:rsidRDefault="000F585D" w:rsidP="00904C3A">
      <w:pPr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</w:rPr>
      </w:pPr>
    </w:p>
    <w:p w14:paraId="53597A6B" w14:textId="05E39369" w:rsidR="0034520E" w:rsidRPr="0034520E" w:rsidRDefault="00904C3A" w:rsidP="0034520E">
      <w:pPr>
        <w:tabs>
          <w:tab w:val="left" w:pos="709"/>
        </w:tabs>
        <w:jc w:val="both"/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</w:pPr>
      <w:r w:rsidRPr="00465FC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Balatonfűzfő Város Önkormányzatának </w:t>
      </w:r>
      <w:r w:rsidRPr="00CE73D8">
        <w:rPr>
          <w:rFonts w:ascii="Times New Roman" w:eastAsia="Times New Roman" w:hAnsi="Times New Roman"/>
          <w:color w:val="000000" w:themeColor="text1"/>
          <w:sz w:val="24"/>
          <w:szCs w:val="24"/>
        </w:rPr>
        <w:t>Képviselő-testület</w:t>
      </w:r>
      <w:r w:rsidR="00756D7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 </w:t>
      </w:r>
      <w:r w:rsidR="00756D78" w:rsidRPr="00756D78">
        <w:rPr>
          <w:rFonts w:ascii="Times New Roman" w:eastAsia="Times New Roman" w:hAnsi="Times New Roman"/>
          <w:color w:val="000000" w:themeColor="text1"/>
          <w:sz w:val="24"/>
          <w:szCs w:val="24"/>
        </w:rPr>
        <w:t>173</w:t>
      </w:r>
      <w:r w:rsidR="004F6D7D" w:rsidRPr="00756D78">
        <w:rPr>
          <w:rFonts w:ascii="Times New Roman" w:eastAsia="Times New Roman" w:hAnsi="Times New Roman"/>
          <w:color w:val="000000" w:themeColor="text1"/>
          <w:sz w:val="24"/>
          <w:szCs w:val="24"/>
        </w:rPr>
        <w:t>/2026</w:t>
      </w:r>
      <w:r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(</w:t>
      </w:r>
      <w:r w:rsidR="004F6D7D"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0</w:t>
      </w:r>
      <w:r w:rsidR="0034520E"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9</w:t>
      </w:r>
      <w:r w:rsidR="004F6D7D"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</w:t>
      </w:r>
      <w:r w:rsidR="00857A09"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1</w:t>
      </w:r>
      <w:r w:rsidR="0034520E"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7</w:t>
      </w:r>
      <w:r w:rsidR="004F6D7D"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</w:t>
      </w:r>
      <w:r w:rsidRPr="00756D78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) képviselő</w:t>
      </w:r>
      <w:r w:rsidRPr="00465FC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-testületi határozatával (</w:t>
      </w:r>
      <w:r w:rsidRPr="00F17A50">
        <w:rPr>
          <w:rFonts w:ascii="Times New Roman" w:eastAsia="Times New Roman" w:hAnsi="Times New Roman"/>
          <w:b/>
          <w:i/>
          <w:iCs/>
          <w:color w:val="000000" w:themeColor="text1"/>
          <w:sz w:val="24"/>
          <w:szCs w:val="24"/>
          <w:u w:val="single"/>
        </w:rPr>
        <w:t>1. melléklet</w:t>
      </w:r>
      <w:r w:rsidRPr="00465FC9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) döntést hozott arról, hogy n</w:t>
      </w:r>
      <w:r w:rsidRPr="00465FC9">
        <w:rPr>
          <w:rFonts w:ascii="Times New Roman" w:eastAsia="Times New Roman" w:hAnsi="Times New Roman"/>
          <w:color w:val="000000" w:themeColor="text1"/>
          <w:sz w:val="24"/>
          <w:szCs w:val="24"/>
        </w:rPr>
        <w:t>yilvános versenytárgyalás keretében</w:t>
      </w:r>
      <w:r w:rsidR="00857A09" w:rsidRPr="005620B9">
        <w:rPr>
          <w:rFonts w:ascii="Times New Roman" w:eastAsia="Times New Roman" w:hAnsi="Times New Roman"/>
          <w:color w:val="EE0000"/>
          <w:sz w:val="24"/>
          <w:szCs w:val="24"/>
          <w:lang w:val="x-none"/>
        </w:rPr>
        <w:t xml:space="preserve"> </w:t>
      </w:r>
      <w:r w:rsidR="00857A09" w:rsidRPr="00857A09">
        <w:rPr>
          <w:rFonts w:ascii="Times New Roman" w:eastAsia="Times New Roman" w:hAnsi="Times New Roman"/>
          <w:color w:val="000000" w:themeColor="text1"/>
          <w:sz w:val="24"/>
          <w:szCs w:val="24"/>
          <w:lang w:val="x-none"/>
        </w:rPr>
        <w:t>értékesítésre meg</w:t>
      </w:r>
      <w:r w:rsidR="00857A09" w:rsidRPr="00857A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hirdeti az alábbi forgalomképes építési telek </w:t>
      </w:r>
      <w:r w:rsidR="0034520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ingatlanját: </w:t>
      </w:r>
      <w:r w:rsidR="0034520E" w:rsidRPr="0034520E"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  <w:t xml:space="preserve">Balatonfűzfő </w:t>
      </w:r>
      <w:bookmarkStart w:id="2" w:name="_Hlk237598180"/>
      <w:r w:rsidR="0034520E" w:rsidRPr="0034520E"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  <w:t>1507/3 hrsz-ú ingatla</w:t>
      </w:r>
      <w:bookmarkEnd w:id="2"/>
      <w:r w:rsidR="0034520E"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  <w:t>n.</w:t>
      </w:r>
    </w:p>
    <w:p w14:paraId="602FB124" w14:textId="2ABA4F3D" w:rsidR="00857A09" w:rsidRPr="00857A09" w:rsidRDefault="00857A09" w:rsidP="00857A09">
      <w:pPr>
        <w:tabs>
          <w:tab w:val="left" w:pos="709"/>
        </w:tabs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E118437" w14:textId="2882481C" w:rsidR="00167C19" w:rsidRPr="00465FC9" w:rsidRDefault="000467F8" w:rsidP="00F542EA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>Balatonfűzfő Város Önkormányzata (továbbiakban: Kiíró) a Magyarország helyi önkormányzatairól szóló 2011. évi CLXXXIX. tv.</w:t>
      </w:r>
      <w:r w:rsidR="003D3458">
        <w:rPr>
          <w:color w:val="000000" w:themeColor="text1"/>
        </w:rPr>
        <w:t xml:space="preserve"> (</w:t>
      </w:r>
      <w:proofErr w:type="spellStart"/>
      <w:r w:rsidR="003D3458">
        <w:rPr>
          <w:color w:val="000000" w:themeColor="text1"/>
        </w:rPr>
        <w:t>Mötv</w:t>
      </w:r>
      <w:proofErr w:type="spellEnd"/>
      <w:r w:rsidR="003D3458">
        <w:rPr>
          <w:color w:val="000000" w:themeColor="text1"/>
        </w:rPr>
        <w:t>)</w:t>
      </w:r>
      <w:r w:rsidR="00F542EA" w:rsidRPr="00465FC9">
        <w:rPr>
          <w:color w:val="000000" w:themeColor="text1"/>
        </w:rPr>
        <w:t xml:space="preserve">, </w:t>
      </w:r>
      <w:r w:rsidRPr="00465FC9">
        <w:rPr>
          <w:color w:val="000000" w:themeColor="text1"/>
        </w:rPr>
        <w:t xml:space="preserve">a nemzeti vagyonról szóló 2011.évi CXCVI. tv. (továbbiakban </w:t>
      </w:r>
      <w:proofErr w:type="spellStart"/>
      <w:r w:rsidRPr="00465FC9">
        <w:rPr>
          <w:color w:val="000000" w:themeColor="text1"/>
        </w:rPr>
        <w:t>Nvtv</w:t>
      </w:r>
      <w:proofErr w:type="spellEnd"/>
      <w:r w:rsidRPr="00465FC9">
        <w:rPr>
          <w:color w:val="000000" w:themeColor="text1"/>
        </w:rPr>
        <w:t>.) és a Balatonfűzfő Város Önkormányzata Képviselő-testületének az</w:t>
      </w:r>
      <w:r w:rsidR="00F542EA" w:rsidRPr="00F542EA">
        <w:rPr>
          <w:color w:val="000000" w:themeColor="text1"/>
        </w:rPr>
        <w:t xml:space="preserve"> önkormányzat vagyonáról és a vagyongazdálkodás szabályairól</w:t>
      </w:r>
      <w:r w:rsidR="00F542EA" w:rsidRPr="00465FC9">
        <w:rPr>
          <w:color w:val="000000" w:themeColor="text1"/>
        </w:rPr>
        <w:t xml:space="preserve"> szóló 10/2025. (IV. 9.) önkormányzati rendelete</w:t>
      </w:r>
      <w:r w:rsidR="009C50F5">
        <w:rPr>
          <w:color w:val="000000" w:themeColor="text1"/>
        </w:rPr>
        <w:t xml:space="preserve"> (ÖR) </w:t>
      </w:r>
      <w:r w:rsidRPr="00465FC9">
        <w:rPr>
          <w:color w:val="000000" w:themeColor="text1"/>
        </w:rPr>
        <w:t>alapján, a Balatonfűzfő Város Önkormányzat Képviselő-</w:t>
      </w:r>
      <w:r w:rsidRPr="00CE73D8">
        <w:rPr>
          <w:color w:val="000000" w:themeColor="text1"/>
        </w:rPr>
        <w:t xml:space="preserve">testülete </w:t>
      </w:r>
      <w:r w:rsidRPr="00756D78">
        <w:rPr>
          <w:color w:val="000000" w:themeColor="text1"/>
        </w:rPr>
        <w:t>a</w:t>
      </w:r>
      <w:r w:rsidR="0059126A" w:rsidRPr="00756D78">
        <w:rPr>
          <w:color w:val="000000" w:themeColor="text1"/>
        </w:rPr>
        <w:t xml:space="preserve"> </w:t>
      </w:r>
      <w:r w:rsidR="00756D78" w:rsidRPr="00756D78">
        <w:rPr>
          <w:color w:val="000000" w:themeColor="text1"/>
        </w:rPr>
        <w:t>173</w:t>
      </w:r>
      <w:r w:rsidR="00F542EA" w:rsidRPr="00756D78">
        <w:rPr>
          <w:color w:val="000000" w:themeColor="text1"/>
        </w:rPr>
        <w:t>/202</w:t>
      </w:r>
      <w:r w:rsidR="00F22D07" w:rsidRPr="00756D78">
        <w:rPr>
          <w:color w:val="000000" w:themeColor="text1"/>
        </w:rPr>
        <w:t>6</w:t>
      </w:r>
      <w:r w:rsidR="00F542EA" w:rsidRPr="00756D78">
        <w:rPr>
          <w:color w:val="000000" w:themeColor="text1"/>
        </w:rPr>
        <w:t>. (</w:t>
      </w:r>
      <w:r w:rsidR="00F22D07" w:rsidRPr="00756D78">
        <w:rPr>
          <w:color w:val="000000" w:themeColor="text1"/>
        </w:rPr>
        <w:t>0</w:t>
      </w:r>
      <w:r w:rsidR="0034520E" w:rsidRPr="00756D78">
        <w:rPr>
          <w:color w:val="000000" w:themeColor="text1"/>
        </w:rPr>
        <w:t>9</w:t>
      </w:r>
      <w:r w:rsidR="00F542EA" w:rsidRPr="00756D78">
        <w:rPr>
          <w:color w:val="000000" w:themeColor="text1"/>
        </w:rPr>
        <w:t>.1</w:t>
      </w:r>
      <w:r w:rsidR="0034520E" w:rsidRPr="00756D78">
        <w:rPr>
          <w:color w:val="000000" w:themeColor="text1"/>
        </w:rPr>
        <w:t>7</w:t>
      </w:r>
      <w:r w:rsidR="00F542EA" w:rsidRPr="00756D78">
        <w:rPr>
          <w:color w:val="000000" w:themeColor="text1"/>
        </w:rPr>
        <w:t xml:space="preserve">.) </w:t>
      </w:r>
      <w:r w:rsidRPr="00756D78">
        <w:rPr>
          <w:color w:val="000000" w:themeColor="text1"/>
        </w:rPr>
        <w:t>képviselő</w:t>
      </w:r>
      <w:r w:rsidRPr="00465FC9">
        <w:rPr>
          <w:color w:val="000000" w:themeColor="text1"/>
        </w:rPr>
        <w:t xml:space="preserve">-testületi határozatában foglaltak szerint nyílt pályázati eljárást (továbbiakban: eljárást) indít. A nyilvánosan közzétett felhíváshoz kapcsolódóan </w:t>
      </w:r>
      <w:r w:rsidR="00CF6958">
        <w:rPr>
          <w:color w:val="000000" w:themeColor="text1"/>
        </w:rPr>
        <w:t xml:space="preserve">a </w:t>
      </w:r>
      <w:r w:rsidRPr="00465FC9">
        <w:rPr>
          <w:color w:val="000000" w:themeColor="text1"/>
        </w:rPr>
        <w:t>Kiíró a jelen részletes tájékoztatóban határozza meg a pályázati feltételeket.</w:t>
      </w:r>
    </w:p>
    <w:p w14:paraId="6B9F1000" w14:textId="77777777" w:rsidR="00167C19" w:rsidRPr="00465FC9" w:rsidRDefault="00167C19">
      <w:pPr>
        <w:pStyle w:val="Standard"/>
        <w:jc w:val="both"/>
        <w:rPr>
          <w:color w:val="000000" w:themeColor="text1"/>
        </w:rPr>
      </w:pPr>
    </w:p>
    <w:p w14:paraId="5035B3A7" w14:textId="2B1B5A48" w:rsidR="00167C19" w:rsidRPr="00465FC9" w:rsidRDefault="00465FC9" w:rsidP="00465FC9">
      <w:pPr>
        <w:pStyle w:val="Standard"/>
        <w:jc w:val="both"/>
        <w:rPr>
          <w:color w:val="000000" w:themeColor="text1"/>
        </w:rPr>
      </w:pPr>
      <w:r w:rsidRPr="00465FC9">
        <w:rPr>
          <w:b/>
          <w:color w:val="000000" w:themeColor="text1"/>
        </w:rPr>
        <w:t xml:space="preserve">1. </w:t>
      </w:r>
      <w:r w:rsidR="000467F8" w:rsidRPr="00465FC9">
        <w:rPr>
          <w:b/>
          <w:color w:val="000000" w:themeColor="text1"/>
        </w:rPr>
        <w:t>Pályázati Felhívás Kiírójának megnevezése, székhelye:</w:t>
      </w:r>
    </w:p>
    <w:p w14:paraId="46D1911A" w14:textId="77777777" w:rsidR="00167C19" w:rsidRPr="00465FC9" w:rsidRDefault="000467F8" w:rsidP="00465FC9">
      <w:pPr>
        <w:pStyle w:val="Standard"/>
        <w:jc w:val="both"/>
        <w:rPr>
          <w:color w:val="000000" w:themeColor="text1"/>
        </w:rPr>
      </w:pPr>
      <w:r w:rsidRPr="00465FC9">
        <w:rPr>
          <w:b/>
          <w:bCs/>
          <w:color w:val="000000" w:themeColor="text1"/>
        </w:rPr>
        <w:t>BALATONFŰZFŐ VÁROS ÖNKORMÁNYZATA</w:t>
      </w:r>
    </w:p>
    <w:p w14:paraId="380782F4" w14:textId="2CC944CC" w:rsidR="00F542EA" w:rsidRPr="00465FC9" w:rsidRDefault="00F542EA" w:rsidP="00465FC9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székhely: </w:t>
      </w:r>
      <w:r w:rsidR="000467F8" w:rsidRPr="00465FC9">
        <w:rPr>
          <w:color w:val="000000" w:themeColor="text1"/>
        </w:rPr>
        <w:t>8184 Balatonfűzfő, Nike körút 1.</w:t>
      </w:r>
      <w:r w:rsidRPr="00465FC9">
        <w:rPr>
          <w:color w:val="000000" w:themeColor="text1"/>
        </w:rPr>
        <w:t xml:space="preserve"> </w:t>
      </w:r>
    </w:p>
    <w:p w14:paraId="5B7127ED" w14:textId="77777777" w:rsidR="00F542EA" w:rsidRPr="00465FC9" w:rsidRDefault="00F542EA" w:rsidP="00465FC9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Államháztartási egyedi azonosító: 743792, </w:t>
      </w:r>
    </w:p>
    <w:p w14:paraId="72E1F94C" w14:textId="77777777" w:rsidR="00F542EA" w:rsidRPr="00465FC9" w:rsidRDefault="00F542EA" w:rsidP="00465FC9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Adószám: 15734219-2-19, </w:t>
      </w:r>
    </w:p>
    <w:p w14:paraId="6CC04DF7" w14:textId="6183543B" w:rsidR="00167C19" w:rsidRPr="00465FC9" w:rsidRDefault="00F542EA" w:rsidP="00465FC9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>képviseli:</w:t>
      </w:r>
      <w:r w:rsidR="003D3A43" w:rsidRPr="00465FC9">
        <w:rPr>
          <w:color w:val="000000" w:themeColor="text1"/>
        </w:rPr>
        <w:t xml:space="preserve"> </w:t>
      </w:r>
      <w:r w:rsidR="000467F8" w:rsidRPr="00465FC9">
        <w:rPr>
          <w:color w:val="000000" w:themeColor="text1"/>
        </w:rPr>
        <w:t>Szanyi Szilvia polgármester</w:t>
      </w:r>
    </w:p>
    <w:p w14:paraId="287C0088" w14:textId="77777777" w:rsidR="00167C19" w:rsidRPr="00465FC9" w:rsidRDefault="00167C19" w:rsidP="00465FC9">
      <w:pPr>
        <w:pStyle w:val="Standard"/>
        <w:jc w:val="both"/>
        <w:rPr>
          <w:color w:val="000000" w:themeColor="text1"/>
        </w:rPr>
      </w:pPr>
    </w:p>
    <w:p w14:paraId="382D285D" w14:textId="77777777" w:rsidR="00167C19" w:rsidRPr="00465FC9" w:rsidRDefault="000467F8" w:rsidP="00465FC9">
      <w:pPr>
        <w:pStyle w:val="Standard"/>
        <w:rPr>
          <w:color w:val="000000" w:themeColor="text1"/>
          <w:u w:val="single"/>
        </w:rPr>
      </w:pPr>
      <w:r w:rsidRPr="00465FC9">
        <w:rPr>
          <w:color w:val="000000" w:themeColor="text1"/>
          <w:u w:val="single"/>
        </w:rPr>
        <w:t>Kapcsolattartásra kijelölt személy:</w:t>
      </w:r>
    </w:p>
    <w:p w14:paraId="37C657E4" w14:textId="701F2460" w:rsidR="00167C19" w:rsidRPr="00465FC9" w:rsidRDefault="000467F8" w:rsidP="00465FC9">
      <w:pPr>
        <w:pStyle w:val="Standard"/>
        <w:rPr>
          <w:color w:val="000000" w:themeColor="text1"/>
        </w:rPr>
      </w:pPr>
      <w:r w:rsidRPr="00465FC9">
        <w:rPr>
          <w:color w:val="000000" w:themeColor="text1"/>
        </w:rPr>
        <w:t xml:space="preserve">név: </w:t>
      </w:r>
      <w:r w:rsidR="00F542EA" w:rsidRPr="00465FC9">
        <w:rPr>
          <w:color w:val="000000" w:themeColor="text1"/>
        </w:rPr>
        <w:t xml:space="preserve">Szanyi Szilvia polgármester </w:t>
      </w:r>
    </w:p>
    <w:p w14:paraId="4F26A8BC" w14:textId="7657A0A6" w:rsidR="00167C19" w:rsidRPr="00465FC9" w:rsidRDefault="000467F8" w:rsidP="00465FC9">
      <w:pPr>
        <w:pStyle w:val="Standard"/>
        <w:rPr>
          <w:color w:val="000000" w:themeColor="text1"/>
        </w:rPr>
      </w:pPr>
      <w:r w:rsidRPr="00465FC9">
        <w:rPr>
          <w:color w:val="000000" w:themeColor="text1"/>
        </w:rPr>
        <w:t>telefon: 88/596-9</w:t>
      </w:r>
      <w:r w:rsidR="00F542EA" w:rsidRPr="00465FC9">
        <w:rPr>
          <w:color w:val="000000" w:themeColor="text1"/>
        </w:rPr>
        <w:t>20</w:t>
      </w:r>
    </w:p>
    <w:p w14:paraId="19240526" w14:textId="1ABAED54" w:rsidR="00167C19" w:rsidRPr="00465FC9" w:rsidRDefault="000467F8" w:rsidP="00465FC9">
      <w:pPr>
        <w:pStyle w:val="Standard"/>
        <w:rPr>
          <w:color w:val="000000" w:themeColor="text1"/>
        </w:rPr>
      </w:pPr>
      <w:r w:rsidRPr="00465FC9">
        <w:rPr>
          <w:color w:val="000000" w:themeColor="text1"/>
        </w:rPr>
        <w:t xml:space="preserve">mobil: </w:t>
      </w:r>
      <w:bookmarkStart w:id="3" w:name="Bookmark1"/>
      <w:r w:rsidRPr="00465FC9">
        <w:rPr>
          <w:color w:val="000000" w:themeColor="text1"/>
        </w:rPr>
        <w:t>20/32</w:t>
      </w:r>
      <w:r w:rsidR="00F542EA" w:rsidRPr="00465FC9">
        <w:rPr>
          <w:color w:val="000000" w:themeColor="text1"/>
        </w:rPr>
        <w:t>2</w:t>
      </w:r>
      <w:r w:rsidRPr="00465FC9">
        <w:rPr>
          <w:color w:val="000000" w:themeColor="text1"/>
        </w:rPr>
        <w:t>-</w:t>
      </w:r>
      <w:bookmarkEnd w:id="3"/>
      <w:r w:rsidR="00F542EA" w:rsidRPr="00465FC9">
        <w:rPr>
          <w:color w:val="000000" w:themeColor="text1"/>
        </w:rPr>
        <w:t>0429</w:t>
      </w:r>
    </w:p>
    <w:p w14:paraId="15E635E9" w14:textId="102F6E16" w:rsidR="00167C19" w:rsidRPr="00465FC9" w:rsidRDefault="000467F8" w:rsidP="00465FC9">
      <w:pPr>
        <w:pStyle w:val="Standard"/>
        <w:rPr>
          <w:color w:val="000000" w:themeColor="text1"/>
        </w:rPr>
      </w:pPr>
      <w:r w:rsidRPr="00465FC9">
        <w:rPr>
          <w:color w:val="000000" w:themeColor="text1"/>
        </w:rPr>
        <w:t xml:space="preserve">e-mail cím: </w:t>
      </w:r>
      <w:hyperlink r:id="rId10" w:history="1">
        <w:r w:rsidR="00F542EA" w:rsidRPr="00465FC9">
          <w:rPr>
            <w:color w:val="000000" w:themeColor="text1"/>
          </w:rPr>
          <w:t>polgarmester</w:t>
        </w:r>
        <w:r w:rsidRPr="00465FC9">
          <w:rPr>
            <w:color w:val="000000" w:themeColor="text1"/>
          </w:rPr>
          <w:t>@balatonfuzfo.</w:t>
        </w:r>
      </w:hyperlink>
      <w:r w:rsidRPr="00465FC9">
        <w:rPr>
          <w:color w:val="000000" w:themeColor="text1"/>
        </w:rPr>
        <w:t>hu</w:t>
      </w:r>
    </w:p>
    <w:p w14:paraId="3BAEDA7A" w14:textId="77777777" w:rsidR="00167C19" w:rsidRPr="00465FC9" w:rsidRDefault="00167C19">
      <w:pPr>
        <w:pStyle w:val="Standard"/>
        <w:rPr>
          <w:color w:val="000000" w:themeColor="text1"/>
        </w:rPr>
      </w:pPr>
    </w:p>
    <w:p w14:paraId="3E0041F4" w14:textId="28C95C2B" w:rsidR="00167C19" w:rsidRPr="00465FC9" w:rsidRDefault="00465FC9" w:rsidP="00465FC9">
      <w:pPr>
        <w:jc w:val="both"/>
        <w:rPr>
          <w:color w:val="000000" w:themeColor="text1"/>
        </w:rPr>
      </w:pPr>
      <w:r w:rsidRPr="00465FC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2. </w:t>
      </w:r>
      <w:r w:rsidR="000467F8" w:rsidRPr="00465FC9">
        <w:rPr>
          <w:rFonts w:ascii="Times New Roman" w:hAnsi="Times New Roman"/>
          <w:b/>
          <w:bCs/>
          <w:color w:val="000000" w:themeColor="text1"/>
          <w:sz w:val="24"/>
          <w:szCs w:val="24"/>
        </w:rPr>
        <w:t>A pályázat célja:</w:t>
      </w:r>
    </w:p>
    <w:p w14:paraId="2753EEAB" w14:textId="537511F7" w:rsidR="008D1E15" w:rsidRDefault="00F542EA" w:rsidP="00F542EA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Adásvételi szerződés keretében, versenyeztetés útján, az összességében legelőnyösebb ajánlatot tevő részére építési </w:t>
      </w:r>
      <w:r w:rsidR="005620B9" w:rsidRPr="005620B9">
        <w:t>telek</w:t>
      </w:r>
      <w:r w:rsidR="005620B9" w:rsidRPr="005620B9">
        <w:rPr>
          <w:color w:val="7030A0"/>
        </w:rPr>
        <w:t xml:space="preserve"> </w:t>
      </w:r>
      <w:r w:rsidRPr="00465FC9">
        <w:rPr>
          <w:color w:val="000000" w:themeColor="text1"/>
        </w:rPr>
        <w:t>értékesítése.</w:t>
      </w:r>
      <w:r w:rsidR="008D1E15">
        <w:rPr>
          <w:color w:val="000000" w:themeColor="text1"/>
        </w:rPr>
        <w:t xml:space="preserve"> </w:t>
      </w:r>
    </w:p>
    <w:p w14:paraId="0A2B6CC9" w14:textId="5D6BD769" w:rsidR="00857A09" w:rsidRPr="00857A09" w:rsidRDefault="008D1E15" w:rsidP="00533870">
      <w:pPr>
        <w:pStyle w:val="Standard"/>
        <w:jc w:val="both"/>
        <w:rPr>
          <w:bCs/>
          <w:color w:val="000000" w:themeColor="text1"/>
        </w:rPr>
      </w:pPr>
      <w:r>
        <w:rPr>
          <w:color w:val="000000" w:themeColor="text1"/>
        </w:rPr>
        <w:t xml:space="preserve">Érvényesen </w:t>
      </w:r>
      <w:r w:rsidR="0034520E">
        <w:rPr>
          <w:color w:val="000000" w:themeColor="text1"/>
        </w:rPr>
        <w:t xml:space="preserve">ajánlatot tenni a </w:t>
      </w:r>
      <w:r w:rsidR="0034520E" w:rsidRPr="00533870">
        <w:rPr>
          <w:b/>
          <w:bCs/>
          <w:color w:val="000000" w:themeColor="text1"/>
          <w:u w:val="single"/>
        </w:rPr>
        <w:t>7.  melléklet</w:t>
      </w:r>
      <w:r w:rsidR="0034520E">
        <w:rPr>
          <w:color w:val="000000" w:themeColor="text1"/>
        </w:rPr>
        <w:t xml:space="preserve"> szerinti ajánlattételi nyilatkozat kitöltésével lehet, a szükséges mellékletek csatolásával.</w:t>
      </w:r>
      <w:r w:rsidR="00857A09" w:rsidRPr="00857A09">
        <w:rPr>
          <w:color w:val="000000" w:themeColor="text1"/>
        </w:rPr>
        <w:t xml:space="preserve">  </w:t>
      </w:r>
    </w:p>
    <w:p w14:paraId="16F16B39" w14:textId="3EF9061B" w:rsidR="008D1E15" w:rsidRDefault="008D1E15" w:rsidP="00F542EA">
      <w:pPr>
        <w:pStyle w:val="Standard"/>
        <w:jc w:val="both"/>
        <w:rPr>
          <w:color w:val="000000" w:themeColor="text1"/>
        </w:rPr>
      </w:pPr>
    </w:p>
    <w:p w14:paraId="78959415" w14:textId="77777777" w:rsidR="00465FC9" w:rsidRPr="00465FC9" w:rsidRDefault="00465FC9" w:rsidP="00F542EA">
      <w:pPr>
        <w:pStyle w:val="Standard"/>
        <w:jc w:val="both"/>
        <w:rPr>
          <w:color w:val="000000" w:themeColor="text1"/>
        </w:rPr>
      </w:pPr>
    </w:p>
    <w:p w14:paraId="56C7307E" w14:textId="5D45C877" w:rsidR="00465FC9" w:rsidRDefault="00465FC9" w:rsidP="00465FC9">
      <w:pPr>
        <w:pStyle w:val="Standard"/>
        <w:jc w:val="both"/>
        <w:rPr>
          <w:b/>
          <w:bCs/>
          <w:color w:val="000000" w:themeColor="text1"/>
        </w:rPr>
      </w:pPr>
      <w:r w:rsidRPr="00465FC9">
        <w:rPr>
          <w:b/>
          <w:bCs/>
          <w:color w:val="000000" w:themeColor="text1"/>
        </w:rPr>
        <w:t>3. Az értékesítésre kijelölt építési tel</w:t>
      </w:r>
      <w:r w:rsidR="0034520E">
        <w:rPr>
          <w:b/>
          <w:bCs/>
          <w:color w:val="000000" w:themeColor="text1"/>
        </w:rPr>
        <w:t>ek:</w:t>
      </w:r>
    </w:p>
    <w:p w14:paraId="413355CF" w14:textId="5E91FF7A" w:rsidR="0034520E" w:rsidRPr="0034520E" w:rsidRDefault="0034520E" w:rsidP="0034520E">
      <w:pPr>
        <w:tabs>
          <w:tab w:val="left" w:pos="709"/>
        </w:tabs>
        <w:jc w:val="both"/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  <w:t xml:space="preserve">A </w:t>
      </w:r>
      <w:r w:rsidRPr="0034520E"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  <w:t>Balatonfűzfő 1507/3 hrsz-ú ingatlan az önkormányzat kizárólagos tulajdonát képezi, 1585 m2 területű, beépítetlen terület</w:t>
      </w:r>
      <w:r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</w:rPr>
        <w:t xml:space="preserve">. Az ingatlan tehermentes. </w:t>
      </w:r>
    </w:p>
    <w:p w14:paraId="3BF31ABB" w14:textId="77777777" w:rsidR="00533870" w:rsidRDefault="00533870" w:rsidP="00465FC9">
      <w:pPr>
        <w:pStyle w:val="Standard"/>
        <w:jc w:val="both"/>
        <w:rPr>
          <w:b/>
          <w:bCs/>
          <w:color w:val="000000" w:themeColor="text1"/>
        </w:rPr>
      </w:pPr>
    </w:p>
    <w:p w14:paraId="2F58A3A5" w14:textId="5B1E38EB" w:rsidR="00533870" w:rsidRDefault="00533870" w:rsidP="00533870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>Az építési tel</w:t>
      </w:r>
      <w:r>
        <w:rPr>
          <w:color w:val="000000" w:themeColor="text1"/>
        </w:rPr>
        <w:t>ek</w:t>
      </w:r>
      <w:r w:rsidRPr="00465FC9">
        <w:rPr>
          <w:color w:val="000000" w:themeColor="text1"/>
        </w:rPr>
        <w:t xml:space="preserve"> elhelyezkedését, településrendezési tervben szereplő övezeti elhelyezkedését, besorolását Balatonfűzfő Város Önkormányzat Képviselő-testületének </w:t>
      </w:r>
      <w:r w:rsidRPr="003D3A43">
        <w:rPr>
          <w:color w:val="000000" w:themeColor="text1"/>
        </w:rPr>
        <w:t>Balatonfűzfő Város Helyi Építési Szabályzatáról</w:t>
      </w:r>
      <w:r w:rsidRPr="00465FC9">
        <w:rPr>
          <w:color w:val="000000" w:themeColor="text1"/>
        </w:rPr>
        <w:t xml:space="preserve"> szóló 18/2017. (X.18.) önkormányzati rendelete tartalmazza (elektronikus elérhetősége</w:t>
      </w:r>
      <w:r>
        <w:rPr>
          <w:color w:val="000000" w:themeColor="text1"/>
        </w:rPr>
        <w:t>i</w:t>
      </w:r>
      <w:r w:rsidRPr="00465FC9">
        <w:rPr>
          <w:color w:val="000000" w:themeColor="text1"/>
        </w:rPr>
        <w:t>:</w:t>
      </w:r>
      <w:r>
        <w:rPr>
          <w:color w:val="000000" w:themeColor="text1"/>
        </w:rPr>
        <w:t xml:space="preserve"> </w:t>
      </w:r>
      <w:hyperlink r:id="rId11" w:history="1">
        <w:r w:rsidRPr="00FC3F8A">
          <w:rPr>
            <w:rStyle w:val="Hiperhivatkozs"/>
            <w:color w:val="000000" w:themeColor="text1"/>
            <w:u w:val="none"/>
          </w:rPr>
          <w:t>https://or.njt.hu/eli/734213/r/2017/18/2025-12-19</w:t>
        </w:r>
      </w:hyperlink>
      <w:r>
        <w:t xml:space="preserve"> vagy </w:t>
      </w:r>
      <w:hyperlink r:id="rId12" w:history="1">
        <w:r w:rsidRPr="00395492">
          <w:rPr>
            <w:rStyle w:val="Hiperhivatkozs"/>
            <w:color w:val="auto"/>
            <w:u w:val="none"/>
          </w:rPr>
          <w:t>https://balatonfuzfo.hu/?oldal=805&amp;menu=1061</w:t>
        </w:r>
      </w:hyperlink>
      <w:r w:rsidRPr="00395492">
        <w:t xml:space="preserve"> </w:t>
      </w:r>
      <w:r w:rsidRPr="00465FC9">
        <w:rPr>
          <w:color w:val="000000" w:themeColor="text1"/>
        </w:rPr>
        <w:t xml:space="preserve">). </w:t>
      </w:r>
    </w:p>
    <w:p w14:paraId="5DE6DBBD" w14:textId="0528137F" w:rsidR="00533870" w:rsidRPr="00533870" w:rsidRDefault="00533870" w:rsidP="00533870">
      <w:pPr>
        <w:pStyle w:val="Standard"/>
        <w:rPr>
          <w:color w:val="000000" w:themeColor="text1"/>
        </w:rPr>
      </w:pPr>
      <w:r>
        <w:rPr>
          <w:color w:val="000000" w:themeColor="text1"/>
        </w:rPr>
        <w:t>Az e</w:t>
      </w:r>
      <w:r w:rsidRPr="00533870">
        <w:rPr>
          <w:color w:val="000000" w:themeColor="text1"/>
        </w:rPr>
        <w:t xml:space="preserve">zzel kapcsolatos adatokat, az építési telkek </w:t>
      </w:r>
      <w:proofErr w:type="spellStart"/>
      <w:r w:rsidRPr="00533870">
        <w:rPr>
          <w:color w:val="000000" w:themeColor="text1"/>
        </w:rPr>
        <w:t>közművesítettségére</w:t>
      </w:r>
      <w:proofErr w:type="spellEnd"/>
      <w:r w:rsidRPr="00533870">
        <w:rPr>
          <w:color w:val="000000" w:themeColor="text1"/>
        </w:rPr>
        <w:t xml:space="preserve"> vonatkozó információkat a </w:t>
      </w:r>
      <w:r w:rsidRPr="00533870">
        <w:rPr>
          <w:b/>
          <w:bCs/>
          <w:color w:val="000000" w:themeColor="text1"/>
          <w:u w:val="single"/>
        </w:rPr>
        <w:t>2. melléklet</w:t>
      </w:r>
      <w:r w:rsidRPr="00533870">
        <w:rPr>
          <w:color w:val="000000" w:themeColor="text1"/>
        </w:rPr>
        <w:t xml:space="preserve"> tartalmazza.</w:t>
      </w:r>
    </w:p>
    <w:p w14:paraId="01D83145" w14:textId="77777777" w:rsidR="00533870" w:rsidRDefault="00533870" w:rsidP="00533870">
      <w:pPr>
        <w:pStyle w:val="Standard"/>
        <w:jc w:val="both"/>
        <w:rPr>
          <w:color w:val="000000" w:themeColor="text1"/>
        </w:rPr>
      </w:pPr>
    </w:p>
    <w:p w14:paraId="4C36C771" w14:textId="0D33BD5A" w:rsidR="0034520E" w:rsidRPr="0034520E" w:rsidRDefault="00067C4E" w:rsidP="00533870">
      <w:pPr>
        <w:pStyle w:val="Standard"/>
        <w:jc w:val="both"/>
        <w:rPr>
          <w:b/>
          <w:bCs/>
        </w:rPr>
      </w:pPr>
      <w:r w:rsidRPr="00067C4E">
        <w:rPr>
          <w:b/>
          <w:bCs/>
        </w:rPr>
        <w:t>A</w:t>
      </w:r>
      <w:r w:rsidR="0034520E">
        <w:rPr>
          <w:b/>
          <w:bCs/>
        </w:rPr>
        <w:t xml:space="preserve">z </w:t>
      </w:r>
      <w:r w:rsidRPr="00067C4E">
        <w:rPr>
          <w:b/>
          <w:bCs/>
        </w:rPr>
        <w:t xml:space="preserve">ingatlan </w:t>
      </w:r>
      <w:r>
        <w:rPr>
          <w:b/>
          <w:bCs/>
        </w:rPr>
        <w:t xml:space="preserve">pályázati felhívásban rögzített </w:t>
      </w:r>
      <w:r w:rsidRPr="00067C4E">
        <w:rPr>
          <w:b/>
          <w:bCs/>
        </w:rPr>
        <w:t xml:space="preserve">minimális vételára </w:t>
      </w:r>
      <w:bookmarkStart w:id="4" w:name="_Hlk220999011"/>
      <w:r w:rsidR="0034520E" w:rsidRPr="0034520E">
        <w:rPr>
          <w:b/>
          <w:bCs/>
        </w:rPr>
        <w:t xml:space="preserve">nettó </w:t>
      </w:r>
      <w:bookmarkStart w:id="5" w:name="_Hlk236210819"/>
      <w:r w:rsidR="0034520E" w:rsidRPr="0034520E">
        <w:rPr>
          <w:b/>
          <w:bCs/>
        </w:rPr>
        <w:t>23 313 386,-Ft + áfa, azaz bruttó 29 608 000,-Ft</w:t>
      </w:r>
      <w:bookmarkEnd w:id="5"/>
      <w:r w:rsidR="0034520E" w:rsidRPr="0034520E">
        <w:rPr>
          <w:b/>
          <w:bCs/>
        </w:rPr>
        <w:t xml:space="preserve">. </w:t>
      </w:r>
      <w:bookmarkEnd w:id="4"/>
    </w:p>
    <w:p w14:paraId="441B5996" w14:textId="6C8E0DAB" w:rsidR="00770CB2" w:rsidRDefault="00770CB2" w:rsidP="00067C4E">
      <w:pPr>
        <w:pStyle w:val="Standard"/>
        <w:jc w:val="both"/>
        <w:rPr>
          <w:b/>
          <w:bCs/>
        </w:rPr>
      </w:pPr>
    </w:p>
    <w:p w14:paraId="15E50FC8" w14:textId="177A9A3B" w:rsidR="00413EAA" w:rsidRPr="005C105C" w:rsidRDefault="00067C4E" w:rsidP="00413EAA">
      <w:pPr>
        <w:pStyle w:val="Standard"/>
        <w:jc w:val="both"/>
        <w:rPr>
          <w:lang w:eastAsia="hu-HU"/>
        </w:rPr>
      </w:pPr>
      <w:r>
        <w:rPr>
          <w:b/>
          <w:bCs/>
          <w:color w:val="000000" w:themeColor="text1"/>
        </w:rPr>
        <w:t>A vételár</w:t>
      </w:r>
      <w:r w:rsidR="00770CB2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megfizetésével</w:t>
      </w:r>
      <w:r w:rsidR="00533870">
        <w:rPr>
          <w:b/>
          <w:bCs/>
          <w:color w:val="000000" w:themeColor="text1"/>
        </w:rPr>
        <w:t xml:space="preserve">, az adásvétel feltételeivel kapcsolatos </w:t>
      </w:r>
      <w:r>
        <w:rPr>
          <w:b/>
          <w:bCs/>
          <w:color w:val="000000" w:themeColor="text1"/>
        </w:rPr>
        <w:t xml:space="preserve">rendelkezéseket a </w:t>
      </w:r>
      <w:r w:rsidRPr="00067C4E">
        <w:rPr>
          <w:b/>
          <w:bCs/>
          <w:color w:val="000000" w:themeColor="text1"/>
          <w:u w:val="single"/>
        </w:rPr>
        <w:t>8. melléklet</w:t>
      </w:r>
      <w:r>
        <w:rPr>
          <w:b/>
          <w:bCs/>
          <w:color w:val="000000" w:themeColor="text1"/>
        </w:rPr>
        <w:t xml:space="preserve"> szerinti adásvételi szerződés tartalmaz</w:t>
      </w:r>
      <w:r w:rsidR="00413EAA">
        <w:rPr>
          <w:b/>
          <w:bCs/>
          <w:color w:val="000000" w:themeColor="text1"/>
        </w:rPr>
        <w:t xml:space="preserve">za az alábbiak szerint: </w:t>
      </w:r>
      <w:r w:rsidR="00413EAA">
        <w:rPr>
          <w:lang w:eastAsia="hu-HU"/>
        </w:rPr>
        <w:t xml:space="preserve">az ajánlattételi biztosíték címén </w:t>
      </w:r>
      <w:r w:rsidR="00413EAA" w:rsidRPr="005C105C">
        <w:rPr>
          <w:lang w:eastAsia="hu-HU"/>
        </w:rPr>
        <w:t xml:space="preserve">eladó részére </w:t>
      </w:r>
      <w:r w:rsidR="00413EAA">
        <w:rPr>
          <w:lang w:eastAsia="hu-HU"/>
        </w:rPr>
        <w:t xml:space="preserve">megfizetett </w:t>
      </w:r>
      <w:proofErr w:type="gramStart"/>
      <w:r w:rsidR="00413EAA" w:rsidRPr="005C105C">
        <w:rPr>
          <w:lang w:eastAsia="hu-HU"/>
        </w:rPr>
        <w:t>2.000.000,-</w:t>
      </w:r>
      <w:proofErr w:type="gramEnd"/>
      <w:r w:rsidR="00413EAA" w:rsidRPr="005C105C">
        <w:rPr>
          <w:lang w:eastAsia="hu-HU"/>
        </w:rPr>
        <w:t xml:space="preserve"> Ft a vételárba </w:t>
      </w:r>
      <w:r w:rsidR="00413EAA">
        <w:rPr>
          <w:lang w:eastAsia="hu-HU"/>
        </w:rPr>
        <w:t>b</w:t>
      </w:r>
      <w:r w:rsidR="00413EAA" w:rsidRPr="005C105C">
        <w:rPr>
          <w:lang w:eastAsia="hu-HU"/>
        </w:rPr>
        <w:t xml:space="preserve">eszámít. </w:t>
      </w:r>
      <w:r w:rsidR="00413EAA">
        <w:rPr>
          <w:lang w:eastAsia="hu-HU"/>
        </w:rPr>
        <w:t>A vételárból fennmaradó</w:t>
      </w:r>
      <w:r w:rsidR="00413EAA" w:rsidRPr="005C105C">
        <w:rPr>
          <w:lang w:eastAsia="hu-HU"/>
        </w:rPr>
        <w:t xml:space="preserve"> utolsó vételár-részletet a Magyar Állam elővásárlási jogról lemondó nyilatkozatának okiratszerkesztő ügyvéd általi kézhezvételét, ennek hiányában az elővásárlási jog gyakorlására nyitva álló, nemzeti vagyonról szóló 2011. évi CXCVI. törvény 14. § (5) bekezdésében foglalt 35 napos határidő eredménytelen leteltét követő </w:t>
      </w:r>
      <w:r w:rsidR="00413EAA" w:rsidRPr="005C105C">
        <w:rPr>
          <w:bCs/>
          <w:lang w:eastAsia="hu-HU"/>
        </w:rPr>
        <w:t>legkésőbb 8 (nyolc) naptári napon belül</w:t>
      </w:r>
      <w:r w:rsidR="00413EAA" w:rsidRPr="005C105C">
        <w:rPr>
          <w:lang w:eastAsia="hu-HU"/>
        </w:rPr>
        <w:t xml:space="preserve"> átutalással megfizeti az eladó 12082001-00160532-00100002 számú bankszámlájára.</w:t>
      </w:r>
    </w:p>
    <w:p w14:paraId="6146D87E" w14:textId="0F9B3337" w:rsidR="00067C4E" w:rsidRDefault="00067C4E" w:rsidP="00770CB2">
      <w:pPr>
        <w:pStyle w:val="Standard"/>
        <w:jc w:val="both"/>
        <w:rPr>
          <w:b/>
          <w:bCs/>
          <w:color w:val="000000" w:themeColor="text1"/>
        </w:rPr>
      </w:pPr>
    </w:p>
    <w:p w14:paraId="19CCA6C2" w14:textId="5E993D1F" w:rsidR="007E3463" w:rsidRPr="007E3463" w:rsidRDefault="00533870" w:rsidP="00533870">
      <w:pPr>
        <w:widowControl/>
        <w:suppressAutoHyphens w:val="0"/>
        <w:autoSpaceDN/>
        <w:contextualSpacing/>
        <w:jc w:val="both"/>
        <w:textAlignment w:val="auto"/>
        <w:rPr>
          <w:rFonts w:ascii="Times New Roman" w:eastAsia="SimSun" w:hAnsi="Times New Roman" w:cs="Arial"/>
          <w:color w:val="000000"/>
          <w:sz w:val="24"/>
          <w:szCs w:val="24"/>
          <w:lang w:eastAsia="zh-CN" w:bidi="hi-IN"/>
        </w:rPr>
      </w:pPr>
      <w:bookmarkStart w:id="6" w:name="_Hlk236894239"/>
      <w:r>
        <w:rPr>
          <w:rFonts w:ascii="Times New Roman" w:eastAsia="SimSun" w:hAnsi="Times New Roman" w:cs="Arial"/>
          <w:color w:val="000000"/>
          <w:sz w:val="24"/>
          <w:szCs w:val="24"/>
          <w:lang w:eastAsia="zh-CN" w:bidi="hi-IN"/>
        </w:rPr>
        <w:t xml:space="preserve">A kötendő </w:t>
      </w:r>
      <w:r w:rsidR="007E3463" w:rsidRPr="007E3463">
        <w:rPr>
          <w:rFonts w:ascii="Times New Roman" w:eastAsia="SimSun" w:hAnsi="Times New Roman" w:cs="Arial"/>
          <w:color w:val="000000"/>
          <w:sz w:val="24"/>
          <w:szCs w:val="24"/>
          <w:lang w:eastAsia="zh-CN" w:bidi="hi-IN"/>
        </w:rPr>
        <w:t>adásvételi szerződés mellékletét képezi külön csatolás nélkül is az eladó pályázati felhívása, vevő pályázata.</w:t>
      </w:r>
    </w:p>
    <w:bookmarkEnd w:id="6"/>
    <w:p w14:paraId="3AAC7F6D" w14:textId="77777777" w:rsidR="003C55B6" w:rsidRDefault="003C55B6" w:rsidP="00A10FA4">
      <w:pPr>
        <w:pStyle w:val="Standard"/>
        <w:jc w:val="both"/>
      </w:pPr>
    </w:p>
    <w:p w14:paraId="6D2FDC73" w14:textId="2202DEDD" w:rsidR="00167C19" w:rsidRDefault="008C0B9C">
      <w:pPr>
        <w:pStyle w:val="Standard"/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="008D1E15">
        <w:rPr>
          <w:color w:val="000000" w:themeColor="text1"/>
        </w:rPr>
        <w:t>z értékesítésre kijelölt építési tel</w:t>
      </w:r>
      <w:r w:rsidR="00533870">
        <w:rPr>
          <w:color w:val="000000" w:themeColor="text1"/>
        </w:rPr>
        <w:t>ek</w:t>
      </w:r>
      <w:r w:rsidR="008D1E15">
        <w:rPr>
          <w:color w:val="000000" w:themeColor="text1"/>
        </w:rPr>
        <w:t xml:space="preserve"> tulajdoni lapj</w:t>
      </w:r>
      <w:r w:rsidR="00533870">
        <w:rPr>
          <w:color w:val="000000" w:themeColor="text1"/>
        </w:rPr>
        <w:t>át</w:t>
      </w:r>
      <w:r w:rsidR="0053133A">
        <w:rPr>
          <w:color w:val="000000" w:themeColor="text1"/>
        </w:rPr>
        <w:t xml:space="preserve"> </w:t>
      </w:r>
      <w:r w:rsidR="00E6623C">
        <w:rPr>
          <w:color w:val="000000" w:themeColor="text1"/>
        </w:rPr>
        <w:t xml:space="preserve">a </w:t>
      </w:r>
      <w:r w:rsidR="008D1E15">
        <w:rPr>
          <w:color w:val="000000" w:themeColor="text1"/>
        </w:rPr>
        <w:t xml:space="preserve">pályázati felhívás </w:t>
      </w:r>
      <w:r w:rsidR="008D1E15" w:rsidRPr="00533870">
        <w:rPr>
          <w:b/>
          <w:bCs/>
          <w:color w:val="000000" w:themeColor="text1"/>
          <w:u w:val="single"/>
        </w:rPr>
        <w:t>3. mellékletét</w:t>
      </w:r>
      <w:r w:rsidR="008D1E15">
        <w:rPr>
          <w:color w:val="000000" w:themeColor="text1"/>
        </w:rPr>
        <w:t xml:space="preserve"> képezi.</w:t>
      </w:r>
    </w:p>
    <w:p w14:paraId="53E4678F" w14:textId="77777777" w:rsidR="008D1E15" w:rsidRDefault="008D1E15">
      <w:pPr>
        <w:pStyle w:val="Standard"/>
        <w:jc w:val="both"/>
        <w:rPr>
          <w:color w:val="000000" w:themeColor="text1"/>
        </w:rPr>
      </w:pPr>
    </w:p>
    <w:p w14:paraId="64FE9BC0" w14:textId="72006818" w:rsidR="008D1E15" w:rsidRDefault="000B1625">
      <w:pPr>
        <w:pStyle w:val="Standard"/>
        <w:jc w:val="both"/>
        <w:rPr>
          <w:color w:val="000000" w:themeColor="text1"/>
        </w:rPr>
      </w:pPr>
      <w:r>
        <w:rPr>
          <w:color w:val="000000" w:themeColor="text1"/>
        </w:rPr>
        <w:t>Az értékesítésre kijelölt</w:t>
      </w:r>
      <w:r w:rsidRPr="005620B9">
        <w:t xml:space="preserve"> </w:t>
      </w:r>
      <w:r w:rsidR="005620B9" w:rsidRPr="005620B9">
        <w:t xml:space="preserve">telekről </w:t>
      </w:r>
      <w:r>
        <w:rPr>
          <w:color w:val="000000" w:themeColor="text1"/>
        </w:rPr>
        <w:t xml:space="preserve">készült képek a pályázati felhívás </w:t>
      </w:r>
      <w:r w:rsidRPr="00533870">
        <w:rPr>
          <w:b/>
          <w:bCs/>
          <w:color w:val="000000" w:themeColor="text1"/>
          <w:u w:val="single"/>
        </w:rPr>
        <w:t>4. mellékletét</w:t>
      </w:r>
      <w:r>
        <w:rPr>
          <w:color w:val="000000" w:themeColor="text1"/>
        </w:rPr>
        <w:t xml:space="preserve"> képezik.</w:t>
      </w:r>
    </w:p>
    <w:p w14:paraId="3CEB08D5" w14:textId="77777777" w:rsidR="00D14243" w:rsidRDefault="00D14243">
      <w:pPr>
        <w:pStyle w:val="Standard"/>
        <w:jc w:val="both"/>
        <w:rPr>
          <w:color w:val="000000" w:themeColor="text1"/>
        </w:rPr>
      </w:pPr>
    </w:p>
    <w:p w14:paraId="1EF9EA02" w14:textId="2558AEEC" w:rsidR="009C50F5" w:rsidRPr="009C50F5" w:rsidRDefault="009C50F5" w:rsidP="009C50F5">
      <w:pPr>
        <w:jc w:val="both"/>
        <w:rPr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4. </w:t>
      </w:r>
      <w:r w:rsidRPr="009C50F5">
        <w:rPr>
          <w:rFonts w:ascii="Times New Roman" w:hAnsi="Times New Roman"/>
          <w:b/>
          <w:color w:val="000000" w:themeColor="text1"/>
          <w:sz w:val="24"/>
          <w:szCs w:val="24"/>
        </w:rPr>
        <w:t>Pályázó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k</w:t>
      </w:r>
      <w:r w:rsidRPr="009C50F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köre:</w:t>
      </w:r>
    </w:p>
    <w:p w14:paraId="4A2F4F60" w14:textId="6776BA18" w:rsidR="009C50F5" w:rsidRDefault="009C50F5" w:rsidP="00C0349F">
      <w:pPr>
        <w:pStyle w:val="Standard"/>
        <w:jc w:val="both"/>
        <w:rPr>
          <w:color w:val="000000" w:themeColor="text1"/>
        </w:rPr>
      </w:pPr>
      <w:r>
        <w:rPr>
          <w:color w:val="000000" w:themeColor="text1"/>
        </w:rPr>
        <w:t>Ajánlattevő cselekvőképes</w:t>
      </w:r>
      <w:r w:rsidRPr="00465FC9">
        <w:rPr>
          <w:color w:val="000000" w:themeColor="text1"/>
        </w:rPr>
        <w:t xml:space="preserve"> természetes személy, </w:t>
      </w:r>
      <w:r w:rsidR="00C0349F">
        <w:rPr>
          <w:color w:val="000000" w:themeColor="text1"/>
        </w:rPr>
        <w:t xml:space="preserve">vagy </w:t>
      </w:r>
      <w:r>
        <w:rPr>
          <w:color w:val="000000" w:themeColor="text1"/>
        </w:rPr>
        <w:t>olyan</w:t>
      </w:r>
      <w:r w:rsidRPr="00465FC9">
        <w:rPr>
          <w:color w:val="000000" w:themeColor="text1"/>
        </w:rPr>
        <w:t xml:space="preserve"> jogi személy, egyéb szervezet</w:t>
      </w:r>
      <w:r w:rsidR="00C0349F">
        <w:rPr>
          <w:color w:val="000000" w:themeColor="text1"/>
        </w:rPr>
        <w:t xml:space="preserve"> lehet</w:t>
      </w:r>
      <w:r w:rsidRPr="00465FC9">
        <w:rPr>
          <w:color w:val="000000" w:themeColor="text1"/>
        </w:rPr>
        <w:t>, mely a</w:t>
      </w:r>
      <w:r>
        <w:rPr>
          <w:color w:val="000000" w:themeColor="text1"/>
        </w:rPr>
        <w:t xml:space="preserve">z </w:t>
      </w:r>
      <w:proofErr w:type="spellStart"/>
      <w:r>
        <w:rPr>
          <w:color w:val="000000" w:themeColor="text1"/>
        </w:rPr>
        <w:t>Nvtv</w:t>
      </w:r>
      <w:proofErr w:type="spellEnd"/>
      <w:r>
        <w:rPr>
          <w:color w:val="000000" w:themeColor="text1"/>
        </w:rPr>
        <w:t xml:space="preserve">. </w:t>
      </w:r>
      <w:r w:rsidRPr="00465FC9">
        <w:rPr>
          <w:color w:val="000000" w:themeColor="text1"/>
        </w:rPr>
        <w:t>rendelkezései alapján átlátható szervezetnek minősül, és erről a</w:t>
      </w:r>
      <w:r>
        <w:rPr>
          <w:color w:val="000000" w:themeColor="text1"/>
        </w:rPr>
        <w:t xml:space="preserve">z </w:t>
      </w:r>
      <w:r w:rsidRPr="00533870">
        <w:rPr>
          <w:b/>
          <w:bCs/>
          <w:color w:val="000000" w:themeColor="text1"/>
          <w:u w:val="single"/>
        </w:rPr>
        <w:t>5. melléklet</w:t>
      </w:r>
      <w:r>
        <w:rPr>
          <w:color w:val="000000" w:themeColor="text1"/>
        </w:rPr>
        <w:t xml:space="preserve"> szerint</w:t>
      </w:r>
      <w:r w:rsidRPr="00465FC9">
        <w:rPr>
          <w:color w:val="000000" w:themeColor="text1"/>
        </w:rPr>
        <w:t xml:space="preserve"> nyilatkozatot tesz</w:t>
      </w:r>
      <w:r w:rsidR="00C0349F">
        <w:rPr>
          <w:color w:val="000000" w:themeColor="text1"/>
        </w:rPr>
        <w:t xml:space="preserve">, feltéve, ha </w:t>
      </w:r>
    </w:p>
    <w:p w14:paraId="519DD1F3" w14:textId="48A6F7DB" w:rsidR="00C0349F" w:rsidRPr="0086030B" w:rsidRDefault="00C0349F" w:rsidP="00C0349F">
      <w:pPr>
        <w:pStyle w:val="Standard"/>
        <w:jc w:val="both"/>
        <w:rPr>
          <w:i/>
          <w:iCs/>
          <w:color w:val="000000" w:themeColor="text1"/>
        </w:rPr>
      </w:pPr>
      <w:r w:rsidRPr="0086030B">
        <w:rPr>
          <w:i/>
          <w:iCs/>
          <w:color w:val="000000" w:themeColor="text1"/>
        </w:rPr>
        <w:t xml:space="preserve">a) nincs az önkormányzat felé adó- és egyéb (pl. bérleti díj, közterület-használati díj) tartozása, és az erről szóló </w:t>
      </w:r>
      <w:r w:rsidR="0086030B" w:rsidRPr="0086030B">
        <w:rPr>
          <w:i/>
          <w:iCs/>
          <w:color w:val="000000" w:themeColor="text1"/>
        </w:rPr>
        <w:t>nyilatkozatot</w:t>
      </w:r>
      <w:r w:rsidR="0086030B">
        <w:rPr>
          <w:i/>
          <w:iCs/>
          <w:color w:val="000000" w:themeColor="text1"/>
        </w:rPr>
        <w:t xml:space="preserve"> </w:t>
      </w:r>
      <w:r w:rsidR="00435770" w:rsidRPr="0086030B">
        <w:rPr>
          <w:i/>
          <w:iCs/>
          <w:color w:val="000000" w:themeColor="text1"/>
        </w:rPr>
        <w:t xml:space="preserve">(mely a pályázati felhívás </w:t>
      </w:r>
      <w:r w:rsidR="00D7314F" w:rsidRPr="0086030B">
        <w:rPr>
          <w:b/>
          <w:bCs/>
          <w:i/>
          <w:iCs/>
          <w:color w:val="000000" w:themeColor="text1"/>
          <w:u w:val="single"/>
        </w:rPr>
        <w:t>6</w:t>
      </w:r>
      <w:r w:rsidR="00435770" w:rsidRPr="0086030B">
        <w:rPr>
          <w:b/>
          <w:bCs/>
          <w:i/>
          <w:iCs/>
          <w:color w:val="000000" w:themeColor="text1"/>
          <w:u w:val="single"/>
        </w:rPr>
        <w:t>. melléklete</w:t>
      </w:r>
      <w:r w:rsidR="00435770" w:rsidRPr="0086030B">
        <w:rPr>
          <w:i/>
          <w:iCs/>
          <w:color w:val="000000" w:themeColor="text1"/>
        </w:rPr>
        <w:t>)</w:t>
      </w:r>
      <w:r w:rsidR="00A552CA" w:rsidRPr="0086030B">
        <w:rPr>
          <w:i/>
          <w:iCs/>
          <w:color w:val="000000" w:themeColor="text1"/>
        </w:rPr>
        <w:t xml:space="preserve"> </w:t>
      </w:r>
      <w:r w:rsidR="00435770" w:rsidRPr="0086030B">
        <w:rPr>
          <w:i/>
          <w:iCs/>
          <w:color w:val="000000" w:themeColor="text1"/>
        </w:rPr>
        <w:t>a pályázatával egyidejűleg benyújtja.</w:t>
      </w:r>
    </w:p>
    <w:p w14:paraId="24E5DEF8" w14:textId="1E511DF6" w:rsidR="00C0349F" w:rsidRDefault="00C0349F" w:rsidP="00C0349F">
      <w:pPr>
        <w:pStyle w:val="Standard"/>
        <w:jc w:val="both"/>
        <w:rPr>
          <w:i/>
          <w:iCs/>
          <w:color w:val="000000" w:themeColor="text1"/>
        </w:rPr>
      </w:pPr>
      <w:r w:rsidRPr="0086030B">
        <w:rPr>
          <w:i/>
          <w:iCs/>
          <w:color w:val="000000" w:themeColor="text1"/>
        </w:rPr>
        <w:t>b) a</w:t>
      </w:r>
      <w:r w:rsidR="00435770" w:rsidRPr="0086030B">
        <w:rPr>
          <w:i/>
          <w:iCs/>
          <w:color w:val="000000" w:themeColor="text1"/>
        </w:rPr>
        <w:t>z alábbi</w:t>
      </w:r>
      <w:r w:rsidRPr="0086030B">
        <w:rPr>
          <w:i/>
          <w:iCs/>
          <w:color w:val="000000" w:themeColor="text1"/>
        </w:rPr>
        <w:t xml:space="preserve"> </w:t>
      </w:r>
      <w:r w:rsidR="0086030B">
        <w:rPr>
          <w:i/>
          <w:iCs/>
          <w:color w:val="000000" w:themeColor="text1"/>
        </w:rPr>
        <w:t xml:space="preserve">ajánlattételi </w:t>
      </w:r>
      <w:r w:rsidRPr="00C0349F">
        <w:rPr>
          <w:i/>
          <w:iCs/>
          <w:color w:val="000000" w:themeColor="text1"/>
        </w:rPr>
        <w:t>biztosítékot a</w:t>
      </w:r>
      <w:r w:rsidR="00435770" w:rsidRPr="00435770">
        <w:rPr>
          <w:i/>
          <w:iCs/>
          <w:color w:val="000000" w:themeColor="text1"/>
        </w:rPr>
        <w:t xml:space="preserve"> pályázati </w:t>
      </w:r>
      <w:r w:rsidRPr="00C0349F">
        <w:rPr>
          <w:i/>
          <w:iCs/>
          <w:color w:val="000000" w:themeColor="text1"/>
        </w:rPr>
        <w:t>felhívásban megjelölt módon megfizeti</w:t>
      </w:r>
      <w:r w:rsidR="00435770" w:rsidRPr="00435770">
        <w:rPr>
          <w:i/>
          <w:iCs/>
          <w:color w:val="000000" w:themeColor="text1"/>
        </w:rPr>
        <w:t xml:space="preserve"> és </w:t>
      </w:r>
      <w:r w:rsidR="00D7314F">
        <w:rPr>
          <w:i/>
          <w:iCs/>
          <w:color w:val="000000" w:themeColor="text1"/>
        </w:rPr>
        <w:t>a</w:t>
      </w:r>
      <w:r w:rsidR="00435770" w:rsidRPr="00435770">
        <w:rPr>
          <w:i/>
          <w:iCs/>
          <w:color w:val="000000" w:themeColor="text1"/>
        </w:rPr>
        <w:t xml:space="preserve"> pályázatának benyújtásával egyidejűleg igazolja</w:t>
      </w:r>
      <w:r w:rsidR="00D7314F">
        <w:rPr>
          <w:i/>
          <w:iCs/>
          <w:color w:val="000000" w:themeColor="text1"/>
        </w:rPr>
        <w:t xml:space="preserve"> azt</w:t>
      </w:r>
      <w:r w:rsidR="00435770" w:rsidRPr="00435770">
        <w:rPr>
          <w:i/>
          <w:iCs/>
          <w:color w:val="000000" w:themeColor="text1"/>
        </w:rPr>
        <w:t xml:space="preserve">: </w:t>
      </w:r>
    </w:p>
    <w:p w14:paraId="315C76D8" w14:textId="1CFD7A56" w:rsidR="00A552CA" w:rsidRDefault="00C0349F" w:rsidP="00C0349F">
      <w:pPr>
        <w:pStyle w:val="Standard"/>
        <w:jc w:val="both"/>
      </w:pPr>
      <w:r>
        <w:t xml:space="preserve">A </w:t>
      </w:r>
      <w:r w:rsidRPr="00A723E6">
        <w:t xml:space="preserve">pályázónak </w:t>
      </w:r>
      <w:r w:rsidR="00D10C6F">
        <w:t>2 000 000</w:t>
      </w:r>
      <w:r w:rsidRPr="00A723E6">
        <w:t>,-Ft</w:t>
      </w:r>
      <w:r w:rsidR="00D10C6F">
        <w:t xml:space="preserve">, azaz </w:t>
      </w:r>
      <w:r w:rsidR="00533870">
        <w:t>kettőmillió</w:t>
      </w:r>
      <w:r w:rsidR="00D10C6F">
        <w:t xml:space="preserve"> forint</w:t>
      </w:r>
      <w:r w:rsidRPr="00A723E6">
        <w:t xml:space="preserve"> </w:t>
      </w:r>
      <w:r w:rsidR="00FA23D5" w:rsidRPr="00A723E6">
        <w:t>ajánlattételi</w:t>
      </w:r>
      <w:r>
        <w:t xml:space="preserve"> biztosítékot</w:t>
      </w:r>
      <w:r w:rsidR="00D10C6F">
        <w:t>/bánatpénzt</w:t>
      </w:r>
      <w:r>
        <w:t xml:space="preserve"> kell </w:t>
      </w:r>
      <w:r w:rsidR="0041073C">
        <w:t xml:space="preserve">átutalással </w:t>
      </w:r>
      <w:r>
        <w:t xml:space="preserve">megfizetnie a Kiíró önkormányzat </w:t>
      </w:r>
      <w:r w:rsidR="0041073C">
        <w:t>12082001-</w:t>
      </w:r>
      <w:r w:rsidR="00A552CA">
        <w:t xml:space="preserve"> </w:t>
      </w:r>
      <w:r w:rsidR="0041073C">
        <w:t>00160532</w:t>
      </w:r>
      <w:r w:rsidR="00A552CA">
        <w:t xml:space="preserve"> </w:t>
      </w:r>
      <w:r w:rsidR="0041073C">
        <w:t>-</w:t>
      </w:r>
      <w:r w:rsidR="00A552CA">
        <w:t xml:space="preserve"> </w:t>
      </w:r>
      <w:r w:rsidR="0041073C">
        <w:t xml:space="preserve">00100002 számú számlájára, és a megfizetés </w:t>
      </w:r>
      <w:r>
        <w:t>igazolását a</w:t>
      </w:r>
      <w:r w:rsidR="0041073C">
        <w:t xml:space="preserve"> pályá</w:t>
      </w:r>
      <w:r w:rsidR="00A552CA">
        <w:t>zatához</w:t>
      </w:r>
      <w:r w:rsidR="0041073C">
        <w:t xml:space="preserve"> mellék</w:t>
      </w:r>
      <w:r w:rsidR="00A552CA">
        <w:t>elnie</w:t>
      </w:r>
      <w:r w:rsidR="00D10C6F">
        <w:t xml:space="preserve"> kell.</w:t>
      </w:r>
    </w:p>
    <w:p w14:paraId="675FB93B" w14:textId="17D85270" w:rsidR="00D10C6F" w:rsidRDefault="00D10C6F" w:rsidP="00D10C6F">
      <w:pPr>
        <w:pStyle w:val="Standard"/>
        <w:jc w:val="both"/>
      </w:pPr>
      <w:r>
        <w:t>Az ajánlattételi biztosíték visszajár abban az esetben, ha</w:t>
      </w:r>
    </w:p>
    <w:p w14:paraId="5E51E8BE" w14:textId="77777777" w:rsidR="00D10C6F" w:rsidRPr="00183204" w:rsidRDefault="00D10C6F" w:rsidP="00D10C6F">
      <w:pPr>
        <w:pStyle w:val="Standard"/>
        <w:ind w:left="720"/>
        <w:jc w:val="both"/>
      </w:pPr>
      <w:r>
        <w:t xml:space="preserve">- </w:t>
      </w:r>
      <w:r w:rsidRPr="00183204">
        <w:t>az önkormányzat a versenytárgyalásról szóló felhívás a versenytárgyalás időpontjáig visszavonja,</w:t>
      </w:r>
    </w:p>
    <w:p w14:paraId="075AB8D6" w14:textId="77777777" w:rsidR="00D10C6F" w:rsidRPr="00183204" w:rsidRDefault="00D10C6F" w:rsidP="00D10C6F">
      <w:pPr>
        <w:pStyle w:val="Standard"/>
        <w:ind w:left="720"/>
        <w:jc w:val="both"/>
      </w:pPr>
      <w:r>
        <w:t xml:space="preserve">- </w:t>
      </w:r>
      <w:r w:rsidRPr="00183204">
        <w:t xml:space="preserve">az önkormányzat a pályázati eljárás eredménytelenné nyilvánításáról dönt, </w:t>
      </w:r>
    </w:p>
    <w:p w14:paraId="3E71AE3A" w14:textId="77777777" w:rsidR="00D10C6F" w:rsidRDefault="00D10C6F" w:rsidP="00D10C6F">
      <w:pPr>
        <w:pStyle w:val="Standard"/>
        <w:ind w:left="720"/>
        <w:jc w:val="both"/>
      </w:pPr>
      <w:r>
        <w:t xml:space="preserve">- </w:t>
      </w:r>
      <w:r w:rsidRPr="00183204">
        <w:t>a versenytárgyalásra érvényesen jelentkező ajánlatadó a versenytárgyaláson részt vesz, de nem ő ajánlja a legmagasabb vételárat</w:t>
      </w:r>
      <w:r>
        <w:t>,</w:t>
      </w:r>
    </w:p>
    <w:p w14:paraId="2A35C1A9" w14:textId="434AE858" w:rsidR="00D10C6F" w:rsidRDefault="00D10C6F" w:rsidP="00D10C6F">
      <w:pPr>
        <w:pStyle w:val="Standard"/>
        <w:ind w:left="720"/>
        <w:jc w:val="both"/>
      </w:pPr>
      <w:r>
        <w:t>- ajánlata egyéb okból érvénytelen</w:t>
      </w:r>
      <w:r w:rsidR="00533870">
        <w:t>.</w:t>
      </w:r>
    </w:p>
    <w:p w14:paraId="67A54C2F" w14:textId="6B533B05" w:rsidR="00FA23D5" w:rsidRDefault="00FA23D5" w:rsidP="00D10C6F">
      <w:pPr>
        <w:pStyle w:val="Standard"/>
        <w:jc w:val="both"/>
      </w:pPr>
    </w:p>
    <w:p w14:paraId="4CED1A61" w14:textId="77777777" w:rsidR="00FA23D5" w:rsidRDefault="00FA23D5" w:rsidP="009C50F5">
      <w:pPr>
        <w:pStyle w:val="Standard"/>
        <w:jc w:val="both"/>
      </w:pPr>
      <w:r w:rsidRPr="00183204">
        <w:t>Amennyiben az ajánlattételi biztosíték visszajár, azt a Kiíró kamatmentesen utalja vissza a pályázó részére.</w:t>
      </w:r>
    </w:p>
    <w:p w14:paraId="091D7CBB" w14:textId="77777777" w:rsidR="00F22D07" w:rsidRDefault="00F22D07" w:rsidP="009C50F5">
      <w:pPr>
        <w:pStyle w:val="Standard"/>
        <w:jc w:val="both"/>
      </w:pPr>
    </w:p>
    <w:p w14:paraId="2533CE9A" w14:textId="67D0B643" w:rsidR="009C50F5" w:rsidRPr="009C50F5" w:rsidRDefault="009C50F5" w:rsidP="009C50F5">
      <w:pPr>
        <w:pStyle w:val="Standard"/>
        <w:jc w:val="both"/>
        <w:rPr>
          <w:b/>
          <w:bCs/>
          <w:color w:val="000000" w:themeColor="text1"/>
        </w:rPr>
      </w:pPr>
      <w:r w:rsidRPr="009C50F5">
        <w:rPr>
          <w:b/>
          <w:bCs/>
          <w:color w:val="000000" w:themeColor="text1"/>
        </w:rPr>
        <w:t>5. A pályázat bírálati szempontja, módszere:</w:t>
      </w:r>
    </w:p>
    <w:p w14:paraId="034CCD2E" w14:textId="77777777" w:rsidR="00A552CA" w:rsidRDefault="009C50F5" w:rsidP="003D3A43">
      <w:pPr>
        <w:pStyle w:val="Standard"/>
        <w:jc w:val="both"/>
        <w:rPr>
          <w:color w:val="000000" w:themeColor="text1"/>
        </w:rPr>
      </w:pPr>
      <w:r>
        <w:rPr>
          <w:color w:val="000000" w:themeColor="text1"/>
        </w:rPr>
        <w:t xml:space="preserve">Az ÖR </w:t>
      </w:r>
      <w:r w:rsidRPr="009C50F5">
        <w:rPr>
          <w:color w:val="000000" w:themeColor="text1"/>
        </w:rPr>
        <w:t>12. § (1) bekezdésnek a) pontja szerint versenyeztetés</w:t>
      </w:r>
      <w:r w:rsidR="00C9340F">
        <w:rPr>
          <w:color w:val="000000" w:themeColor="text1"/>
        </w:rPr>
        <w:t>i eljárás keretében</w:t>
      </w:r>
      <w:r w:rsidRPr="009C50F5">
        <w:rPr>
          <w:color w:val="000000" w:themeColor="text1"/>
        </w:rPr>
        <w:t xml:space="preserve">, a legmagasabb </w:t>
      </w:r>
      <w:r>
        <w:rPr>
          <w:color w:val="000000" w:themeColor="text1"/>
        </w:rPr>
        <w:t>vételárat</w:t>
      </w:r>
      <w:r w:rsidRPr="009C50F5">
        <w:rPr>
          <w:color w:val="000000" w:themeColor="text1"/>
        </w:rPr>
        <w:t xml:space="preserve"> megajánló, érvényes ajánlatot tevő pályázó</w:t>
      </w:r>
      <w:r w:rsidR="00C9340F">
        <w:rPr>
          <w:color w:val="000000" w:themeColor="text1"/>
        </w:rPr>
        <w:t xml:space="preserve"> lesz a pályázati eljárás nyertese.</w:t>
      </w:r>
    </w:p>
    <w:p w14:paraId="4B07819F" w14:textId="3557C5D2" w:rsidR="00167C19" w:rsidRPr="00465FC9" w:rsidRDefault="00C9340F" w:rsidP="003D3A43">
      <w:pPr>
        <w:pStyle w:val="Standard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14:paraId="494CADDC" w14:textId="545C0BC0" w:rsidR="00A552CA" w:rsidRPr="00A552CA" w:rsidRDefault="00A552CA" w:rsidP="003D3A43">
      <w:pPr>
        <w:pStyle w:val="Standard"/>
        <w:jc w:val="both"/>
        <w:rPr>
          <w:color w:val="000000" w:themeColor="text1"/>
          <w:u w:val="single"/>
        </w:rPr>
      </w:pPr>
      <w:r w:rsidRPr="00A552CA">
        <w:rPr>
          <w:color w:val="000000" w:themeColor="text1"/>
          <w:u w:val="single"/>
        </w:rPr>
        <w:t>A versenyeztetés feltételei:</w:t>
      </w:r>
    </w:p>
    <w:p w14:paraId="14504082" w14:textId="45FA2012" w:rsidR="00A552CA" w:rsidRDefault="00A552CA" w:rsidP="00A552CA">
      <w:pPr>
        <w:pStyle w:val="Standard"/>
        <w:jc w:val="both"/>
      </w:pPr>
      <w:r w:rsidRPr="0096151B">
        <w:t>Amennyiben</w:t>
      </w:r>
      <w:r>
        <w:t xml:space="preserve"> a pályázati felhívásra</w:t>
      </w:r>
      <w:r w:rsidRPr="0096151B">
        <w:t xml:space="preserve"> legalább kettő érvényes ajánlat benyújtására sor kerül,</w:t>
      </w:r>
      <w:r>
        <w:t xml:space="preserve"> úgy </w:t>
      </w:r>
      <w:r w:rsidR="00533870" w:rsidRPr="00533870">
        <w:t xml:space="preserve">a Kiíró önkormányzat </w:t>
      </w:r>
      <w:r>
        <w:t>versenytárgyalást tart az alábbi feltételekkel:</w:t>
      </w:r>
    </w:p>
    <w:p w14:paraId="5241CE8A" w14:textId="1A123EA6" w:rsidR="00533870" w:rsidRPr="00533870" w:rsidRDefault="00A552CA" w:rsidP="00533870">
      <w:pPr>
        <w:pStyle w:val="Standard"/>
        <w:numPr>
          <w:ilvl w:val="0"/>
          <w:numId w:val="14"/>
        </w:numPr>
        <w:jc w:val="both"/>
      </w:pPr>
      <w:r>
        <w:t xml:space="preserve">A versenytárgyaláson a licitküszöb mértéke </w:t>
      </w:r>
      <w:r w:rsidR="00395492" w:rsidRPr="00F35102">
        <w:t xml:space="preserve">bruttó </w:t>
      </w:r>
      <w:r w:rsidR="00533870" w:rsidRPr="00533870">
        <w:t>500 000,-Ft, azaz nettó 393 701,-Ft+áfa,</w:t>
      </w:r>
    </w:p>
    <w:p w14:paraId="32A07684" w14:textId="419D5308" w:rsidR="00A552CA" w:rsidRDefault="00A552CA" w:rsidP="00AB2AE4">
      <w:pPr>
        <w:pStyle w:val="Standard"/>
        <w:numPr>
          <w:ilvl w:val="0"/>
          <w:numId w:val="14"/>
        </w:numPr>
        <w:jc w:val="both"/>
      </w:pPr>
      <w:r>
        <w:t>A versenytárgyalást a Kiíró önkormányzat</w:t>
      </w:r>
      <w:r w:rsidR="00395492">
        <w:t xml:space="preserve"> részéről dr. Könczöl Gábor</w:t>
      </w:r>
      <w:r>
        <w:t xml:space="preserve"> jegyző folytatja le</w:t>
      </w:r>
      <w:r>
        <w:rPr>
          <w:lang w:eastAsia="hu-HU"/>
        </w:rPr>
        <w:t>,</w:t>
      </w:r>
    </w:p>
    <w:p w14:paraId="14EA0CD3" w14:textId="04C9C646" w:rsidR="00A552CA" w:rsidRDefault="00A552CA" w:rsidP="00A552CA">
      <w:pPr>
        <w:pStyle w:val="Standard"/>
        <w:numPr>
          <w:ilvl w:val="0"/>
          <w:numId w:val="14"/>
        </w:numPr>
        <w:tabs>
          <w:tab w:val="left" w:pos="1985"/>
        </w:tabs>
        <w:jc w:val="both"/>
      </w:pPr>
      <w:r>
        <w:rPr>
          <w:lang w:eastAsia="hu-HU"/>
        </w:rPr>
        <w:t xml:space="preserve">A versenytárgyalás helye a Kiíró önkormányzat székhelye, idejéről az érvényes pályázatot benyújtók a pályázatukban megadott </w:t>
      </w:r>
      <w:r w:rsidRPr="00395492">
        <w:rPr>
          <w:i/>
          <w:iCs/>
          <w:lang w:eastAsia="hu-HU"/>
        </w:rPr>
        <w:t>e</w:t>
      </w:r>
      <w:r w:rsidR="005620B9">
        <w:rPr>
          <w:i/>
          <w:iCs/>
          <w:lang w:eastAsia="hu-HU"/>
        </w:rPr>
        <w:t>-</w:t>
      </w:r>
      <w:r w:rsidRPr="00395492">
        <w:rPr>
          <w:i/>
          <w:iCs/>
          <w:lang w:eastAsia="hu-HU"/>
        </w:rPr>
        <w:t>mail címen</w:t>
      </w:r>
      <w:r>
        <w:rPr>
          <w:lang w:eastAsia="hu-HU"/>
        </w:rPr>
        <w:t xml:space="preserve"> kerülnek értesítésre</w:t>
      </w:r>
      <w:r w:rsidR="00F22D07">
        <w:rPr>
          <w:lang w:eastAsia="hu-HU"/>
        </w:rPr>
        <w:t>.</w:t>
      </w:r>
    </w:p>
    <w:p w14:paraId="19D76E1F" w14:textId="77777777" w:rsidR="00F22D07" w:rsidRDefault="00F22D07" w:rsidP="00F22D07">
      <w:pPr>
        <w:pStyle w:val="Standard"/>
        <w:tabs>
          <w:tab w:val="left" w:pos="1985"/>
        </w:tabs>
        <w:ind w:left="1068"/>
        <w:jc w:val="both"/>
      </w:pPr>
    </w:p>
    <w:p w14:paraId="2B082D86" w14:textId="4025F0F1" w:rsidR="002241FB" w:rsidRDefault="00A552CA" w:rsidP="002241FB">
      <w:pPr>
        <w:pStyle w:val="Standard"/>
        <w:jc w:val="both"/>
      </w:pPr>
      <w:r w:rsidRPr="00CC5DC6">
        <w:t>A versenytárgyalás nyertese, aki a magasabb összegű vételárat ajánlja</w:t>
      </w:r>
      <w:r w:rsidR="002241FB">
        <w:t xml:space="preserve">, a versenytárgyalás eredménye alapján </w:t>
      </w:r>
      <w:r w:rsidR="002241FB" w:rsidRPr="002241FB">
        <w:t xml:space="preserve">a Kiíró önkormányzat Képviselő-testülete </w:t>
      </w:r>
      <w:r w:rsidR="002241FB">
        <w:t>a versenytárgyalást</w:t>
      </w:r>
      <w:r w:rsidR="002241FB" w:rsidRPr="002241FB">
        <w:t xml:space="preserve"> soron követő ülésén ez alapján hozza meg</w:t>
      </w:r>
      <w:r w:rsidR="003717F9">
        <w:t xml:space="preserve"> döntését, d</w:t>
      </w:r>
      <w:r w:rsidR="002241FB">
        <w:t>öntéséről tájékoztatja a versenytárgyaláson részt vevő ajánlattevőket.</w:t>
      </w:r>
    </w:p>
    <w:p w14:paraId="1A71D41A" w14:textId="77777777" w:rsidR="00072E94" w:rsidRPr="00072E94" w:rsidRDefault="00072E94" w:rsidP="00072E94">
      <w:pPr>
        <w:pStyle w:val="Standard"/>
      </w:pPr>
      <w:r w:rsidRPr="00072E94">
        <w:t>Minden érvényes pályázatot benyújtó részt vesz a nyilvános versenytárgyaláson.</w:t>
      </w:r>
    </w:p>
    <w:p w14:paraId="1BE2A145" w14:textId="77777777" w:rsidR="00072E94" w:rsidRPr="00072E94" w:rsidRDefault="00072E94" w:rsidP="00072E94">
      <w:pPr>
        <w:pStyle w:val="Standard"/>
      </w:pPr>
      <w:r w:rsidRPr="00072E94">
        <w:t xml:space="preserve">  </w:t>
      </w:r>
    </w:p>
    <w:p w14:paraId="433FA58B" w14:textId="73695D64" w:rsidR="002241FB" w:rsidRPr="00CC5DC6" w:rsidRDefault="005620B9" w:rsidP="002241FB">
      <w:pPr>
        <w:pStyle w:val="Standard"/>
        <w:jc w:val="both"/>
      </w:pPr>
      <w:r>
        <w:t>Annak a pályázónak,</w:t>
      </w:r>
      <w:r w:rsidR="002241FB">
        <w:t xml:space="preserve"> aki érvényes ajánlatot tesz az eljárás során, de a meghirde</w:t>
      </w:r>
      <w:r w:rsidR="004D07A7">
        <w:t>tett</w:t>
      </w:r>
      <w:r w:rsidR="002241FB">
        <w:t xml:space="preserve"> versenytárgyaláson nem vesz részt, ajánlata érvénytelen, </w:t>
      </w:r>
      <w:r w:rsidR="00D35A23">
        <w:t>az ajánlattételi</w:t>
      </w:r>
      <w:r w:rsidR="002241FB">
        <w:t xml:space="preserve"> biztosítékot</w:t>
      </w:r>
      <w:r w:rsidR="003717F9">
        <w:t xml:space="preserve"> elveszti, az nem jár vissza részére.</w:t>
      </w:r>
      <w:r w:rsidR="002241FB">
        <w:t xml:space="preserve">  </w:t>
      </w:r>
    </w:p>
    <w:p w14:paraId="0CFE17D4" w14:textId="73C7329C" w:rsidR="00A552CA" w:rsidRDefault="00A552CA" w:rsidP="002241FB">
      <w:pPr>
        <w:pStyle w:val="Standard"/>
        <w:ind w:left="1068"/>
        <w:jc w:val="both"/>
      </w:pPr>
    </w:p>
    <w:p w14:paraId="036E7044" w14:textId="37327E82" w:rsidR="00A552CA" w:rsidRDefault="00A552CA" w:rsidP="003D3A43">
      <w:pPr>
        <w:pStyle w:val="Standard"/>
        <w:jc w:val="both"/>
      </w:pPr>
      <w:r w:rsidRPr="00CC5DC6">
        <w:t>Amennyiben a</w:t>
      </w:r>
      <w:r>
        <w:t xml:space="preserve"> pályázati </w:t>
      </w:r>
      <w:r w:rsidRPr="00CC5DC6">
        <w:t>felhívásra egy</w:t>
      </w:r>
      <w:r w:rsidR="00272E14">
        <w:t>et</w:t>
      </w:r>
      <w:r w:rsidRPr="00CC5DC6">
        <w:t>len érvényes ajánlat érkezik, úgy a</w:t>
      </w:r>
      <w:r>
        <w:t xml:space="preserve"> Kiíró</w:t>
      </w:r>
      <w:r w:rsidRPr="00CC5DC6">
        <w:t xml:space="preserve"> önkormányzat </w:t>
      </w:r>
      <w:r>
        <w:t>Képviselő-testülete</w:t>
      </w:r>
      <w:r w:rsidR="002241FB">
        <w:t xml:space="preserve"> a pályázati benyújtási határidejét soron követő ülésén </w:t>
      </w:r>
      <w:r w:rsidRPr="00CC5DC6">
        <w:t>ez alapján hozza meg döntését, vagy dönt a pályázati eljárás eredménytelenné nyilvánításáról</w:t>
      </w:r>
      <w:r>
        <w:t>, melyről tájékoztatja az érvényes pályázatot benyújtót.</w:t>
      </w:r>
    </w:p>
    <w:p w14:paraId="748D7A31" w14:textId="77777777" w:rsidR="00072E94" w:rsidRDefault="00072E94" w:rsidP="003D3A43">
      <w:pPr>
        <w:pStyle w:val="Standard"/>
        <w:jc w:val="both"/>
      </w:pPr>
    </w:p>
    <w:p w14:paraId="5BBFA17E" w14:textId="0FF5EFF1" w:rsidR="00072E94" w:rsidRDefault="00072E94" w:rsidP="00072E94">
      <w:pPr>
        <w:pStyle w:val="Standard"/>
        <w:jc w:val="both"/>
      </w:pPr>
      <w:r w:rsidRPr="00072E94">
        <w:t xml:space="preserve">Bírálat során megállapításra kerül a pályázat érvényessége, illetve érvénytelensége. Érvényesnek tekinthető egy pályázat, amennyiben jelen </w:t>
      </w:r>
      <w:r>
        <w:t>p</w:t>
      </w:r>
      <w:r w:rsidRPr="00072E94">
        <w:t xml:space="preserve">ályázati </w:t>
      </w:r>
      <w:r>
        <w:t>f</w:t>
      </w:r>
      <w:r w:rsidRPr="00072E94">
        <w:t xml:space="preserve">elhívásban rögzített tartalmi és formai követelményeknek hiánytalanul megfelel, </w:t>
      </w:r>
      <w:r>
        <w:t>a pályázat</w:t>
      </w:r>
      <w:r w:rsidRPr="00072E94">
        <w:t xml:space="preserve"> határidőn belül érkezik meg</w:t>
      </w:r>
      <w:r>
        <w:t>, és a meghirdetett versenytárgyaláson a pályázó részt vesz.</w:t>
      </w:r>
    </w:p>
    <w:p w14:paraId="7665A5EF" w14:textId="77777777" w:rsidR="00D35A23" w:rsidRDefault="00D35A23" w:rsidP="00072E94">
      <w:pPr>
        <w:pStyle w:val="Standard"/>
        <w:jc w:val="both"/>
      </w:pPr>
    </w:p>
    <w:p w14:paraId="7AC57638" w14:textId="77777777" w:rsidR="00D35A23" w:rsidRPr="00183204" w:rsidRDefault="00D35A23" w:rsidP="00D35A23">
      <w:pPr>
        <w:pStyle w:val="Standard"/>
        <w:jc w:val="both"/>
      </w:pPr>
      <w:r w:rsidRPr="00183204">
        <w:t>Amennyiben a Képviselő-testület döntést hoz arról, hogy a pályázati eljárás eredményes, és megnevezi a pályázat nyertes ajánlattevőjét, az erről szóló Képviselő-testületi határozat keltét követően:</w:t>
      </w:r>
    </w:p>
    <w:p w14:paraId="045542DA" w14:textId="40C11C8A" w:rsidR="00D35A23" w:rsidRPr="00183204" w:rsidRDefault="00D35A23" w:rsidP="00D35A23">
      <w:pPr>
        <w:pStyle w:val="Standard"/>
        <w:numPr>
          <w:ilvl w:val="0"/>
          <w:numId w:val="17"/>
        </w:numPr>
        <w:jc w:val="both"/>
      </w:pPr>
      <w:r w:rsidRPr="00183204">
        <w:t xml:space="preserve">a pályázat nyertes ajánlattevője által </w:t>
      </w:r>
      <w:r w:rsidRPr="00F35102">
        <w:t xml:space="preserve">megfizetett </w:t>
      </w:r>
      <w:r w:rsidR="00533870">
        <w:t>2</w:t>
      </w:r>
      <w:r w:rsidR="00F77BEA">
        <w:t xml:space="preserve"> 0</w:t>
      </w:r>
      <w:r w:rsidRPr="00F35102">
        <w:t>00 000,-Ft ajánlattételi</w:t>
      </w:r>
      <w:r w:rsidRPr="00183204">
        <w:t xml:space="preserve"> biztosíték a továbbiakban </w:t>
      </w:r>
      <w:r>
        <w:t>az</w:t>
      </w:r>
      <w:r w:rsidRPr="00183204">
        <w:t xml:space="preserve"> adásvételi szerződés érvényes létrejöttéig a Polgári Törvénykönyvről szóló 2013. évi V. törvény 6:213.§ (2) bekezdése szerint bánatpénznek minősül,</w:t>
      </w:r>
    </w:p>
    <w:p w14:paraId="55F24616" w14:textId="77777777" w:rsidR="00D35A23" w:rsidRPr="0032577E" w:rsidRDefault="00D35A23" w:rsidP="00D35A23">
      <w:pPr>
        <w:pStyle w:val="Standard"/>
        <w:numPr>
          <w:ilvl w:val="0"/>
          <w:numId w:val="17"/>
        </w:numPr>
        <w:jc w:val="both"/>
      </w:pPr>
      <w:r w:rsidRPr="0032577E">
        <w:t>a pályázaton részt vevő nem nyertes ajánlattevő részére az általa megfizetett ajánlattételi biztosíték összege 8 napon belül kamatmentesen visszafizetésre kerül, amennyiben erre addig még nem került sor.</w:t>
      </w:r>
    </w:p>
    <w:p w14:paraId="4A77B03B" w14:textId="77777777" w:rsidR="00D35A23" w:rsidRPr="00183204" w:rsidRDefault="00D35A23" w:rsidP="00D35A23">
      <w:pPr>
        <w:pStyle w:val="Standard"/>
        <w:jc w:val="both"/>
      </w:pPr>
    </w:p>
    <w:p w14:paraId="6CB09309" w14:textId="5B5D9A45" w:rsidR="00D35A23" w:rsidRDefault="00D35A23" w:rsidP="00D35A23">
      <w:pPr>
        <w:pStyle w:val="Standard"/>
        <w:jc w:val="both"/>
      </w:pPr>
      <w:r w:rsidRPr="00183204">
        <w:t xml:space="preserve">A pályázat nyertes ajánlattevője által megfizetett bánatpénz nem jár vissza részére, ha </w:t>
      </w:r>
      <w:r>
        <w:t>az adásvételi szerződést nem köti meg az önkormányzattal.</w:t>
      </w:r>
    </w:p>
    <w:p w14:paraId="202A8F7B" w14:textId="77777777" w:rsidR="00675AA8" w:rsidRDefault="00675AA8" w:rsidP="00D35A23">
      <w:pPr>
        <w:pStyle w:val="Standard"/>
        <w:jc w:val="both"/>
      </w:pPr>
    </w:p>
    <w:p w14:paraId="735FEC92" w14:textId="1B9DF215" w:rsidR="00675AA8" w:rsidRDefault="00675AA8" w:rsidP="00D35A23">
      <w:pPr>
        <w:pStyle w:val="Standard"/>
        <w:jc w:val="both"/>
      </w:pPr>
      <w:r w:rsidRPr="00B02D56">
        <w:t xml:space="preserve">Amennyiben a pályázat nyertes ajánlattevőjével adásvételi szerződés kötésére kerül sor, úgy az </w:t>
      </w:r>
      <w:r w:rsidRPr="00B02D56">
        <w:lastRenderedPageBreak/>
        <w:t>ajánlati biztosíték címén megfizetett összeg</w:t>
      </w:r>
      <w:r w:rsidR="00B02D56" w:rsidRPr="00B02D56">
        <w:t xml:space="preserve"> az adásvételi szerződés megkötésével egyidejűleg</w:t>
      </w:r>
      <w:r w:rsidRPr="00B02D56">
        <w:t xml:space="preserve"> </w:t>
      </w:r>
      <w:r w:rsidR="00533870">
        <w:t xml:space="preserve">az ingatlan </w:t>
      </w:r>
      <w:r w:rsidRPr="00B02D56">
        <w:t>vételár</w:t>
      </w:r>
      <w:r w:rsidR="00533870">
        <w:t>ába</w:t>
      </w:r>
      <w:r w:rsidRPr="00B02D56">
        <w:t xml:space="preserve"> az I/8. melléklet szerinti adásvételi szerződés szerint beleszámít</w:t>
      </w:r>
      <w:r w:rsidR="003E32C2">
        <w:t>.</w:t>
      </w:r>
    </w:p>
    <w:p w14:paraId="24756738" w14:textId="77777777" w:rsidR="00D35A23" w:rsidRDefault="00D35A23" w:rsidP="003717F9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13F494E" w14:textId="30F43A82" w:rsidR="00167C19" w:rsidRDefault="00435770" w:rsidP="003717F9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6. </w:t>
      </w:r>
      <w:r w:rsidR="000467F8" w:rsidRPr="003717F9">
        <w:rPr>
          <w:rFonts w:ascii="Times New Roman" w:hAnsi="Times New Roman"/>
          <w:b/>
          <w:color w:val="000000" w:themeColor="text1"/>
          <w:sz w:val="24"/>
          <w:szCs w:val="24"/>
        </w:rPr>
        <w:t>Ajánlatok benyújtásának helye, módja és ideje:</w:t>
      </w:r>
    </w:p>
    <w:p w14:paraId="4B15F355" w14:textId="27D9E14B" w:rsidR="00167C19" w:rsidRPr="00465FC9" w:rsidRDefault="000467F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5FC9">
        <w:rPr>
          <w:rFonts w:ascii="Times New Roman" w:hAnsi="Times New Roman"/>
          <w:color w:val="000000" w:themeColor="text1"/>
          <w:sz w:val="24"/>
          <w:szCs w:val="24"/>
        </w:rPr>
        <w:t>A pályázó nyilvános versenytárgyalásra való jelentkezése (e felhívásban: pályázat) benyújtásával kifejezett nyilatkozatot kell tennie arra vonatkozóan, hogy a pályázati feltételeket megismerte, az abban foglalt valamennyi feltétel teljesítését vállalja, a nyilvános versenytárgyaláson részt vesz.</w:t>
      </w:r>
      <w:r w:rsidR="00872B5C">
        <w:rPr>
          <w:rFonts w:ascii="Times New Roman" w:hAnsi="Times New Roman"/>
          <w:color w:val="000000" w:themeColor="text1"/>
          <w:sz w:val="24"/>
          <w:szCs w:val="24"/>
        </w:rPr>
        <w:t xml:space="preserve"> A pályázat során ezekről és a pályázat benyújtásáról a </w:t>
      </w:r>
      <w:r w:rsidR="00872B5C" w:rsidRPr="003E32C2">
        <w:rPr>
          <w:rFonts w:ascii="Times New Roman" w:hAnsi="Times New Roman"/>
          <w:b/>
          <w:bCs/>
          <w:sz w:val="24"/>
          <w:szCs w:val="24"/>
          <w:u w:val="single"/>
        </w:rPr>
        <w:t>7. melléklet</w:t>
      </w:r>
      <w:r w:rsidR="00872B5C">
        <w:rPr>
          <w:rFonts w:ascii="Times New Roman" w:hAnsi="Times New Roman"/>
          <w:color w:val="000000" w:themeColor="text1"/>
          <w:sz w:val="24"/>
          <w:szCs w:val="24"/>
        </w:rPr>
        <w:t xml:space="preserve"> szerinti ajánlattételi nyilatkozatot kell kitölteni és benyújtani.</w:t>
      </w:r>
    </w:p>
    <w:p w14:paraId="2424D21B" w14:textId="77777777" w:rsidR="00167C19" w:rsidRPr="00465FC9" w:rsidRDefault="00167C19">
      <w:pPr>
        <w:pStyle w:val="Standard"/>
        <w:jc w:val="both"/>
        <w:rPr>
          <w:b/>
          <w:color w:val="000000" w:themeColor="text1"/>
        </w:rPr>
      </w:pPr>
    </w:p>
    <w:p w14:paraId="2DEB3A59" w14:textId="24966471" w:rsidR="00007E15" w:rsidRPr="00F35102" w:rsidRDefault="00431712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5102">
        <w:rPr>
          <w:rFonts w:ascii="Times New Roman" w:hAnsi="Times New Roman"/>
          <w:color w:val="000000" w:themeColor="text1"/>
          <w:sz w:val="24"/>
          <w:szCs w:val="24"/>
        </w:rPr>
        <w:t>Pályázat</w:t>
      </w:r>
      <w:r w:rsidR="00007E15"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 benyújtásának helye és módja:</w:t>
      </w:r>
    </w:p>
    <w:p w14:paraId="342A458B" w14:textId="77777777" w:rsidR="00007E15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5102">
        <w:rPr>
          <w:rFonts w:ascii="Times New Roman" w:hAnsi="Times New Roman"/>
          <w:color w:val="000000" w:themeColor="text1"/>
          <w:sz w:val="24"/>
          <w:szCs w:val="24"/>
        </w:rPr>
        <w:t>Balatonfűzfő Város Önkormányzata</w:t>
      </w:r>
    </w:p>
    <w:p w14:paraId="54BABDD6" w14:textId="77777777" w:rsidR="00007E15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5102">
        <w:rPr>
          <w:rFonts w:ascii="Times New Roman" w:hAnsi="Times New Roman"/>
          <w:color w:val="000000" w:themeColor="text1"/>
          <w:sz w:val="24"/>
          <w:szCs w:val="24"/>
        </w:rPr>
        <w:t>8184 Balatonfűzfő, Nike körút 1.</w:t>
      </w:r>
    </w:p>
    <w:p w14:paraId="1B119A81" w14:textId="77777777" w:rsidR="00007E15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074BD7A" w14:textId="28523C29" w:rsidR="00431712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A pályázatot személyesen, vagy postai úton zárt csomagolásban, egy papír alapú eredeti példányban a fenti címre kell benyújtani. </w:t>
      </w:r>
      <w:r w:rsidR="005620B9">
        <w:rPr>
          <w:rFonts w:ascii="Times New Roman" w:hAnsi="Times New Roman"/>
          <w:color w:val="000000" w:themeColor="text1"/>
          <w:sz w:val="24"/>
          <w:szCs w:val="24"/>
        </w:rPr>
        <w:t>A p</w:t>
      </w:r>
      <w:r w:rsidR="00431712"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ályázatot tartalmazó lezárt csomagoláson, borítékon fel kell tüntetni a Pályázó nevét, lakhelyét/székhelyét, és azon fel kell tüntetni az alábbi szöveget: </w:t>
      </w:r>
    </w:p>
    <w:p w14:paraId="10F54A88" w14:textId="71D16770" w:rsidR="00007E15" w:rsidRPr="00F35102" w:rsidRDefault="00007E15" w:rsidP="00F35102">
      <w:pPr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F35102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„Ajánlat </w:t>
      </w:r>
      <w:r w:rsidR="003E32C2" w:rsidRPr="003E32C2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Balatonfűzfő 1507/3 hrsz-ú ingatlan</w:t>
      </w:r>
      <w:r w:rsidR="003E32C2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vételére</w:t>
      </w:r>
      <w:r w:rsidRPr="00F35102">
        <w:rPr>
          <w:rFonts w:ascii="Times New Roman" w:hAnsi="Times New Roman"/>
          <w:i/>
          <w:iCs/>
          <w:color w:val="000000" w:themeColor="text1"/>
          <w:sz w:val="24"/>
          <w:szCs w:val="24"/>
        </w:rPr>
        <w:t>”</w:t>
      </w:r>
    </w:p>
    <w:p w14:paraId="30BE58F2" w14:textId="77777777" w:rsidR="00007E15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D39057F" w14:textId="558C2663" w:rsidR="00007E15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35102">
        <w:rPr>
          <w:rFonts w:ascii="Times New Roman" w:hAnsi="Times New Roman"/>
          <w:color w:val="000000" w:themeColor="text1"/>
          <w:sz w:val="24"/>
          <w:szCs w:val="24"/>
        </w:rPr>
        <w:t>Személyes benyújtás esetén</w:t>
      </w:r>
      <w:r w:rsidR="0032577E">
        <w:rPr>
          <w:rFonts w:ascii="Times New Roman" w:hAnsi="Times New Roman"/>
          <w:color w:val="000000" w:themeColor="text1"/>
          <w:sz w:val="24"/>
          <w:szCs w:val="24"/>
        </w:rPr>
        <w:t xml:space="preserve"> a</w:t>
      </w:r>
      <w:r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2577E">
        <w:rPr>
          <w:rFonts w:ascii="Times New Roman" w:hAnsi="Times New Roman"/>
          <w:color w:val="000000" w:themeColor="text1"/>
          <w:sz w:val="24"/>
          <w:szCs w:val="24"/>
        </w:rPr>
        <w:t>jegyzői</w:t>
      </w:r>
      <w:r w:rsidR="00431712"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 titkárság</w:t>
      </w:r>
      <w:r w:rsidR="00DF46E2">
        <w:rPr>
          <w:rFonts w:ascii="Times New Roman" w:hAnsi="Times New Roman"/>
          <w:color w:val="000000" w:themeColor="text1"/>
          <w:sz w:val="24"/>
          <w:szCs w:val="24"/>
        </w:rPr>
        <w:t>on</w:t>
      </w:r>
      <w:r w:rsidR="00431712"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35102">
        <w:rPr>
          <w:rFonts w:ascii="Times New Roman" w:hAnsi="Times New Roman"/>
          <w:color w:val="000000" w:themeColor="text1"/>
          <w:sz w:val="24"/>
          <w:szCs w:val="24"/>
        </w:rPr>
        <w:t>(Városháza</w:t>
      </w:r>
      <w:r w:rsidR="0032577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2577E" w:rsidRPr="0032577E">
        <w:rPr>
          <w:rFonts w:ascii="Times New Roman" w:hAnsi="Times New Roman"/>
          <w:color w:val="000000" w:themeColor="text1"/>
          <w:sz w:val="24"/>
          <w:szCs w:val="24"/>
        </w:rPr>
        <w:t>8184 Balatonfűzfő, Nike körút 1.</w:t>
      </w:r>
      <w:r w:rsidR="003257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35102">
        <w:rPr>
          <w:rFonts w:ascii="Times New Roman" w:hAnsi="Times New Roman"/>
          <w:color w:val="000000" w:themeColor="text1"/>
          <w:sz w:val="24"/>
          <w:szCs w:val="24"/>
        </w:rPr>
        <w:t>I. emelet 21</w:t>
      </w:r>
      <w:r w:rsidR="00431712" w:rsidRPr="00F35102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. iroda) kell leadni </w:t>
      </w:r>
      <w:r w:rsidR="00431712" w:rsidRPr="00F35102">
        <w:rPr>
          <w:rFonts w:ascii="Times New Roman" w:hAnsi="Times New Roman"/>
          <w:color w:val="000000" w:themeColor="text1"/>
          <w:sz w:val="24"/>
          <w:szCs w:val="24"/>
        </w:rPr>
        <w:t xml:space="preserve">a pályázatot </w:t>
      </w:r>
      <w:r w:rsidRPr="00F35102">
        <w:rPr>
          <w:rFonts w:ascii="Times New Roman" w:hAnsi="Times New Roman"/>
          <w:color w:val="000000" w:themeColor="text1"/>
          <w:sz w:val="24"/>
          <w:szCs w:val="24"/>
        </w:rPr>
        <w:t>munkanapokon, hétfőtől csütörtökig 8:30-16 óra között, pénteken 8:30-12 óra között.</w:t>
      </w:r>
    </w:p>
    <w:p w14:paraId="4C90FED8" w14:textId="77777777" w:rsidR="00007E15" w:rsidRPr="00F35102" w:rsidRDefault="00007E15" w:rsidP="00F35102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E1D5D4B" w14:textId="4D8E87D6" w:rsidR="00167C19" w:rsidRPr="00465FC9" w:rsidRDefault="000467F8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Pályázati anyagot magyar nyelven, egységesen összefűzve, folyamatos sorszámozással </w:t>
      </w:r>
      <w:r w:rsidRPr="00465FC9">
        <w:rPr>
          <w:i/>
          <w:color w:val="000000" w:themeColor="text1"/>
        </w:rPr>
        <w:t>(egész számokkal)</w:t>
      </w:r>
      <w:r w:rsidRPr="00465FC9">
        <w:rPr>
          <w:color w:val="000000" w:themeColor="text1"/>
        </w:rPr>
        <w:t xml:space="preserve"> és minden oldalon a Pályázó</w:t>
      </w:r>
      <w:r w:rsidR="00872B5C">
        <w:rPr>
          <w:color w:val="000000" w:themeColor="text1"/>
        </w:rPr>
        <w:t xml:space="preserve">/ Pályázó </w:t>
      </w:r>
      <w:r w:rsidRPr="00465FC9">
        <w:rPr>
          <w:color w:val="000000" w:themeColor="text1"/>
        </w:rPr>
        <w:t xml:space="preserve">képviseletében eljáró személy </w:t>
      </w:r>
      <w:r w:rsidR="00872B5C">
        <w:rPr>
          <w:color w:val="000000" w:themeColor="text1"/>
        </w:rPr>
        <w:t>aláírásával kell ellátnia.</w:t>
      </w:r>
    </w:p>
    <w:p w14:paraId="13B88A7E" w14:textId="77777777" w:rsidR="00D7314F" w:rsidRDefault="00D7314F">
      <w:pPr>
        <w:pStyle w:val="NormlWeb"/>
        <w:rPr>
          <w:color w:val="000000" w:themeColor="text1"/>
        </w:rPr>
      </w:pPr>
      <w:r>
        <w:rPr>
          <w:color w:val="000000" w:themeColor="text1"/>
        </w:rPr>
        <w:t>A pályázathoz mellékelni kell:</w:t>
      </w:r>
    </w:p>
    <w:p w14:paraId="32F05916" w14:textId="425E4FDD" w:rsidR="00605F00" w:rsidRDefault="004C5CFB" w:rsidP="00F91314">
      <w:pPr>
        <w:pStyle w:val="NormlWeb"/>
        <w:numPr>
          <w:ilvl w:val="0"/>
          <w:numId w:val="14"/>
        </w:numPr>
        <w:jc w:val="both"/>
        <w:rPr>
          <w:color w:val="000000" w:themeColor="text1"/>
        </w:rPr>
      </w:pPr>
      <w:bookmarkStart w:id="7" w:name="_Hlk198363735"/>
      <w:r>
        <w:rPr>
          <w:color w:val="000000" w:themeColor="text1"/>
        </w:rPr>
        <w:t>N</w:t>
      </w:r>
      <w:r w:rsidR="00605F00" w:rsidRPr="00605F00">
        <w:rPr>
          <w:color w:val="000000" w:themeColor="text1"/>
        </w:rPr>
        <w:t xml:space="preserve">em termeszétes személy esetében az </w:t>
      </w:r>
      <w:r w:rsidR="00605F00" w:rsidRPr="003E32C2">
        <w:rPr>
          <w:b/>
          <w:bCs/>
          <w:color w:val="000000" w:themeColor="text1"/>
          <w:u w:val="single"/>
        </w:rPr>
        <w:t>5. melléklet</w:t>
      </w:r>
      <w:r w:rsidR="00605F00" w:rsidRPr="00605F00">
        <w:rPr>
          <w:color w:val="000000" w:themeColor="text1"/>
        </w:rPr>
        <w:t xml:space="preserve"> szerinti átláthatósági nyilatkozatot</w:t>
      </w:r>
      <w:r>
        <w:rPr>
          <w:color w:val="000000" w:themeColor="text1"/>
        </w:rPr>
        <w:t>.</w:t>
      </w:r>
    </w:p>
    <w:p w14:paraId="0B9AD991" w14:textId="0D877236" w:rsidR="004C5CFB" w:rsidRPr="00D3080F" w:rsidRDefault="004C5CFB" w:rsidP="004C5CFB">
      <w:pPr>
        <w:pStyle w:val="NormlWeb"/>
        <w:numPr>
          <w:ilvl w:val="0"/>
          <w:numId w:val="14"/>
        </w:numPr>
        <w:jc w:val="both"/>
        <w:rPr>
          <w:iCs/>
          <w:color w:val="000000" w:themeColor="text1"/>
        </w:rPr>
      </w:pPr>
      <w:r>
        <w:rPr>
          <w:color w:val="000000" w:themeColor="text1"/>
        </w:rPr>
        <w:t>A</w:t>
      </w:r>
      <w:r w:rsidR="00F91314">
        <w:rPr>
          <w:color w:val="000000" w:themeColor="text1"/>
        </w:rPr>
        <w:t xml:space="preserve"> </w:t>
      </w:r>
      <w:r w:rsidR="00D7314F" w:rsidRPr="003E32C2">
        <w:rPr>
          <w:b/>
          <w:bCs/>
          <w:color w:val="000000" w:themeColor="text1"/>
          <w:u w:val="single"/>
        </w:rPr>
        <w:t>6. melléklet</w:t>
      </w:r>
      <w:r w:rsidR="00D7314F">
        <w:rPr>
          <w:color w:val="000000" w:themeColor="text1"/>
        </w:rPr>
        <w:t xml:space="preserve"> szerinti nyilatkozatot a </w:t>
      </w:r>
      <w:r w:rsidR="00D7314F" w:rsidRPr="00D3080F">
        <w:rPr>
          <w:color w:val="000000" w:themeColor="text1"/>
        </w:rPr>
        <w:t>köztartozásmenetességről</w:t>
      </w:r>
      <w:r w:rsidRPr="00D3080F">
        <w:rPr>
          <w:color w:val="000000" w:themeColor="text1"/>
        </w:rPr>
        <w:t xml:space="preserve">: </w:t>
      </w:r>
      <w:r w:rsidRPr="00D3080F">
        <w:rPr>
          <w:iCs/>
          <w:color w:val="000000" w:themeColor="text1"/>
        </w:rPr>
        <w:t>a Nemzeti Adó- és Vámhivatal felé köztartozása nem áll fenn, − Balatonfűzfő Város Önkormányzata felé köztartozása nem áll fenn,  − Balatonfűzfő Város Önkormányzatával szemben egyéb tartozás</w:t>
      </w:r>
      <w:r w:rsidR="005620B9">
        <w:rPr>
          <w:iCs/>
          <w:color w:val="000000" w:themeColor="text1"/>
        </w:rPr>
        <w:t>a</w:t>
      </w:r>
      <w:r w:rsidRPr="00D3080F">
        <w:rPr>
          <w:iCs/>
          <w:color w:val="000000" w:themeColor="text1"/>
        </w:rPr>
        <w:t>, annak költségvetési szervével vagy az Önkormányzat tulajdonában álló gazdasági társasággal szemben tartozása nem áll fenn, − amennyiben korábban már részesült Balatonfűzfő Város Önkormányzatától támogatásban, annak felhasználásáról szóló elszámolást a támogató elfogadta. Amennyiben pályázónak köztartozása áll fenn, vagy valótlan tartalmú nyilatkozatot tesz, úgy pályázata érvénytelennek minősül.</w:t>
      </w:r>
    </w:p>
    <w:p w14:paraId="02AD883A" w14:textId="54D05AB5" w:rsidR="00F91314" w:rsidRDefault="004C5CFB" w:rsidP="00F91314">
      <w:pPr>
        <w:pStyle w:val="NormlWeb"/>
        <w:numPr>
          <w:ilvl w:val="0"/>
          <w:numId w:val="14"/>
        </w:numPr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="0086030B">
        <w:rPr>
          <w:color w:val="000000" w:themeColor="text1"/>
        </w:rPr>
        <w:t>jánlattételi</w:t>
      </w:r>
      <w:r w:rsidR="00F91314">
        <w:rPr>
          <w:color w:val="000000" w:themeColor="text1"/>
        </w:rPr>
        <w:t xml:space="preserve"> biztosíték megfizetésének igazolását</w:t>
      </w:r>
      <w:r>
        <w:rPr>
          <w:color w:val="000000" w:themeColor="text1"/>
        </w:rPr>
        <w:t>.</w:t>
      </w:r>
    </w:p>
    <w:p w14:paraId="1B46E26B" w14:textId="36CF1427" w:rsidR="004C5CFB" w:rsidRPr="00D3080F" w:rsidRDefault="004C5CFB" w:rsidP="004C5CFB">
      <w:pPr>
        <w:pStyle w:val="NormlWeb"/>
        <w:numPr>
          <w:ilvl w:val="0"/>
          <w:numId w:val="14"/>
        </w:numPr>
        <w:jc w:val="both"/>
        <w:rPr>
          <w:color w:val="000000" w:themeColor="text1"/>
        </w:rPr>
      </w:pPr>
      <w:r>
        <w:rPr>
          <w:color w:val="000000" w:themeColor="text1"/>
        </w:rPr>
        <w:t>J</w:t>
      </w:r>
      <w:r w:rsidR="00A22203">
        <w:rPr>
          <w:color w:val="000000" w:themeColor="text1"/>
        </w:rPr>
        <w:t xml:space="preserve">ogi személy esetében </w:t>
      </w:r>
      <w:r w:rsidR="00A22203" w:rsidRPr="00A22203">
        <w:rPr>
          <w:color w:val="000000" w:themeColor="text1"/>
        </w:rPr>
        <w:t>30 napnál nem régebbi cégkivonat</w:t>
      </w:r>
      <w:r w:rsidR="00576D30">
        <w:rPr>
          <w:color w:val="000000" w:themeColor="text1"/>
        </w:rPr>
        <w:t xml:space="preserve">át (bírósági nyilvántartásba bejegyzett </w:t>
      </w:r>
      <w:r w:rsidR="0013108C">
        <w:rPr>
          <w:color w:val="000000" w:themeColor="text1"/>
        </w:rPr>
        <w:t xml:space="preserve">adatairól szóló </w:t>
      </w:r>
      <w:r w:rsidR="00576D30" w:rsidRPr="00A22203">
        <w:rPr>
          <w:color w:val="000000" w:themeColor="text1"/>
        </w:rPr>
        <w:t>kivonat</w:t>
      </w:r>
      <w:r w:rsidR="00576D30">
        <w:rPr>
          <w:color w:val="000000" w:themeColor="text1"/>
        </w:rPr>
        <w:t>át</w:t>
      </w:r>
      <w:r w:rsidR="00576D30" w:rsidRPr="00D3080F">
        <w:rPr>
          <w:color w:val="000000" w:themeColor="text1"/>
        </w:rPr>
        <w:t>),</w:t>
      </w:r>
      <w:r w:rsidRPr="00D3080F">
        <w:rPr>
          <w:color w:val="000000" w:themeColor="text1"/>
        </w:rPr>
        <w:t xml:space="preserve"> amennyiben pályázó jogi személy és felszámolás, csőd- vagy végelszámolási eljárás, kényszertörlési eljárás hatálya alatt áll, úgy pályázata érvénytelennek minősül.</w:t>
      </w:r>
    </w:p>
    <w:p w14:paraId="3790C0C4" w14:textId="5399C965" w:rsidR="00167C19" w:rsidRDefault="004C5CFB" w:rsidP="00F91314">
      <w:pPr>
        <w:pStyle w:val="NormlWeb"/>
        <w:numPr>
          <w:ilvl w:val="0"/>
          <w:numId w:val="14"/>
        </w:numPr>
        <w:jc w:val="both"/>
        <w:rPr>
          <w:color w:val="000000" w:themeColor="text1"/>
        </w:rPr>
      </w:pPr>
      <w:r>
        <w:rPr>
          <w:color w:val="000000" w:themeColor="text1"/>
        </w:rPr>
        <w:t>A</w:t>
      </w:r>
      <w:r w:rsidR="00F91314">
        <w:rPr>
          <w:color w:val="000000" w:themeColor="text1"/>
        </w:rPr>
        <w:t xml:space="preserve"> </w:t>
      </w:r>
      <w:r w:rsidR="00F91314" w:rsidRPr="003E32C2">
        <w:rPr>
          <w:b/>
          <w:bCs/>
          <w:color w:val="000000" w:themeColor="text1"/>
          <w:u w:val="single"/>
        </w:rPr>
        <w:t>7. melléklet</w:t>
      </w:r>
      <w:r w:rsidR="00F91314">
        <w:rPr>
          <w:color w:val="000000" w:themeColor="text1"/>
        </w:rPr>
        <w:t xml:space="preserve"> szerinti ajánlattételi nyilatkozatot, melyben nyilatkozik a pályázó adatairól</w:t>
      </w:r>
      <w:r w:rsidR="00872B5C">
        <w:rPr>
          <w:color w:val="000000" w:themeColor="text1"/>
        </w:rPr>
        <w:t xml:space="preserve"> (a pályázati eljárás során értesítésre megjelölt e-mail címéről)</w:t>
      </w:r>
      <w:r w:rsidR="00F91314">
        <w:rPr>
          <w:color w:val="000000" w:themeColor="text1"/>
        </w:rPr>
        <w:t>, adatkezelési hozzájárulásáról, és arról, hogy a pályázati kiírást megismerte, az abban foglaltak</w:t>
      </w:r>
      <w:r w:rsidR="007636F7">
        <w:rPr>
          <w:color w:val="000000" w:themeColor="text1"/>
        </w:rPr>
        <w:t>at</w:t>
      </w:r>
      <w:r w:rsidR="00F91314">
        <w:rPr>
          <w:color w:val="000000" w:themeColor="text1"/>
        </w:rPr>
        <w:t xml:space="preserve"> megismerve, és elfogadva nyújtotta be pályázatát</w:t>
      </w:r>
      <w:r w:rsidR="003D3458">
        <w:rPr>
          <w:color w:val="000000" w:themeColor="text1"/>
        </w:rPr>
        <w:t>, és a versenytárgyaláson részt vesz</w:t>
      </w:r>
      <w:r>
        <w:rPr>
          <w:color w:val="000000" w:themeColor="text1"/>
        </w:rPr>
        <w:t>.</w:t>
      </w:r>
    </w:p>
    <w:p w14:paraId="431EF7C9" w14:textId="790AA6F1" w:rsidR="00576D30" w:rsidRPr="00576D30" w:rsidRDefault="004C5CFB" w:rsidP="00576D30">
      <w:pPr>
        <w:pStyle w:val="Listaszerbekezds"/>
        <w:numPr>
          <w:ilvl w:val="0"/>
          <w:numId w:val="14"/>
        </w:numPr>
        <w:jc w:val="both"/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>K</w:t>
      </w:r>
      <w:r w:rsidR="00576D30" w:rsidRPr="00576D30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 xml:space="preserve">ülföldi ajánlattevőnek hiteles magyar fordításban is be kell nyújtania </w:t>
      </w:r>
      <w:r w:rsidR="0002015F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 xml:space="preserve">pályázatát </w:t>
      </w:r>
      <w:r w:rsidR="0002015F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lastRenderedPageBreak/>
        <w:t>annak mellékleteivel együtt</w:t>
      </w:r>
      <w:r w:rsidR="00576D30" w:rsidRPr="00576D30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 xml:space="preserve">. </w:t>
      </w:r>
      <w:r w:rsidR="00576D30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 xml:space="preserve">Ebben az esetben a magyar fordítás minősül a pályázatnak (ajánlatnak). </w:t>
      </w:r>
      <w:r w:rsidR="00576D30" w:rsidRPr="00576D30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>Külföldi ajánlattevő köteles belföldi székhellyel (lakóhellyel) rendelkező kézbesítési megbízottat megnevezni</w:t>
      </w:r>
      <w:r w:rsidR="0002015F">
        <w:rPr>
          <w:rFonts w:ascii="Times New Roman" w:hAnsi="Times New Roman" w:cs="Arial"/>
          <w:color w:val="000000" w:themeColor="text1"/>
          <w:sz w:val="24"/>
          <w:szCs w:val="24"/>
          <w:lang w:eastAsia="hu-HU"/>
        </w:rPr>
        <w:t xml:space="preserve"> pályázatában.</w:t>
      </w:r>
    </w:p>
    <w:bookmarkEnd w:id="7"/>
    <w:p w14:paraId="393398C1" w14:textId="77777777" w:rsidR="0002015F" w:rsidRDefault="0002015F">
      <w:pPr>
        <w:pStyle w:val="Standard"/>
        <w:jc w:val="both"/>
        <w:rPr>
          <w:b/>
          <w:bCs/>
          <w:color w:val="000000" w:themeColor="text1"/>
        </w:rPr>
      </w:pPr>
    </w:p>
    <w:p w14:paraId="473FF3B9" w14:textId="06D51FDA" w:rsidR="00167C19" w:rsidRPr="00F91314" w:rsidRDefault="00F91314">
      <w:pPr>
        <w:pStyle w:val="Standard"/>
        <w:jc w:val="both"/>
        <w:rPr>
          <w:b/>
          <w:bCs/>
          <w:color w:val="000000" w:themeColor="text1"/>
        </w:rPr>
      </w:pPr>
      <w:r w:rsidRPr="00F91314">
        <w:rPr>
          <w:b/>
          <w:bCs/>
          <w:color w:val="000000" w:themeColor="text1"/>
        </w:rPr>
        <w:t>A pályázat</w:t>
      </w:r>
      <w:r w:rsidR="000467F8" w:rsidRPr="00F91314">
        <w:rPr>
          <w:b/>
          <w:bCs/>
          <w:color w:val="000000" w:themeColor="text1"/>
        </w:rPr>
        <w:t xml:space="preserve"> a </w:t>
      </w:r>
      <w:r w:rsidRPr="00F91314">
        <w:rPr>
          <w:b/>
          <w:bCs/>
          <w:color w:val="000000" w:themeColor="text1"/>
        </w:rPr>
        <w:t>pályázati f</w:t>
      </w:r>
      <w:r w:rsidR="000467F8" w:rsidRPr="00F91314">
        <w:rPr>
          <w:b/>
          <w:bCs/>
          <w:color w:val="000000" w:themeColor="text1"/>
        </w:rPr>
        <w:t>elhívás közzétételének napjától benyújtható.</w:t>
      </w:r>
    </w:p>
    <w:p w14:paraId="7B75D5D9" w14:textId="77777777" w:rsidR="00167C19" w:rsidRPr="00F91314" w:rsidRDefault="00167C19">
      <w:pPr>
        <w:pStyle w:val="Standard"/>
        <w:jc w:val="both"/>
        <w:rPr>
          <w:b/>
          <w:bCs/>
          <w:color w:val="000000" w:themeColor="text1"/>
        </w:rPr>
      </w:pPr>
    </w:p>
    <w:p w14:paraId="7299D745" w14:textId="21826F3F" w:rsidR="00167C19" w:rsidRDefault="000467F8">
      <w:pPr>
        <w:pStyle w:val="Standard"/>
        <w:jc w:val="both"/>
        <w:rPr>
          <w:b/>
          <w:color w:val="000000" w:themeColor="text1"/>
        </w:rPr>
      </w:pPr>
      <w:r w:rsidRPr="00465FC9">
        <w:rPr>
          <w:b/>
          <w:color w:val="000000" w:themeColor="text1"/>
        </w:rPr>
        <w:t xml:space="preserve">Pályázat benyújtásának határideje: </w:t>
      </w:r>
      <w:r w:rsidRPr="00BC4F4A">
        <w:rPr>
          <w:b/>
          <w:color w:val="000000" w:themeColor="text1"/>
          <w:highlight w:val="lightGray"/>
        </w:rPr>
        <w:t>202</w:t>
      </w:r>
      <w:r w:rsidR="00F22D07" w:rsidRPr="00BC4F4A">
        <w:rPr>
          <w:b/>
          <w:color w:val="000000" w:themeColor="text1"/>
          <w:highlight w:val="lightGray"/>
        </w:rPr>
        <w:t>6</w:t>
      </w:r>
      <w:r w:rsidRPr="00BC4F4A">
        <w:rPr>
          <w:b/>
          <w:color w:val="000000" w:themeColor="text1"/>
          <w:highlight w:val="lightGray"/>
        </w:rPr>
        <w:t xml:space="preserve">. </w:t>
      </w:r>
      <w:r w:rsidR="003E32C2" w:rsidRPr="00BC4F4A">
        <w:rPr>
          <w:b/>
          <w:color w:val="000000" w:themeColor="text1"/>
          <w:highlight w:val="lightGray"/>
        </w:rPr>
        <w:t>október 27</w:t>
      </w:r>
      <w:r w:rsidR="00E70E6F" w:rsidRPr="00BC4F4A">
        <w:rPr>
          <w:b/>
          <w:color w:val="000000" w:themeColor="text1"/>
          <w:highlight w:val="lightGray"/>
        </w:rPr>
        <w:t>. (</w:t>
      </w:r>
      <w:r w:rsidR="003E32C2" w:rsidRPr="00BC4F4A">
        <w:rPr>
          <w:b/>
          <w:color w:val="000000" w:themeColor="text1"/>
          <w:highlight w:val="lightGray"/>
        </w:rPr>
        <w:t>kedd</w:t>
      </w:r>
      <w:r w:rsidR="00E70E6F" w:rsidRPr="00BC4F4A">
        <w:rPr>
          <w:b/>
          <w:color w:val="000000" w:themeColor="text1"/>
          <w:highlight w:val="lightGray"/>
        </w:rPr>
        <w:t>) 10.00 óra.</w:t>
      </w:r>
      <w:r w:rsidR="00E70E6F">
        <w:rPr>
          <w:b/>
          <w:color w:val="000000" w:themeColor="text1"/>
        </w:rPr>
        <w:t xml:space="preserve"> </w:t>
      </w:r>
    </w:p>
    <w:p w14:paraId="1DA96AEB" w14:textId="77777777" w:rsidR="0069726D" w:rsidRDefault="0069726D">
      <w:pPr>
        <w:pStyle w:val="Standard"/>
        <w:jc w:val="both"/>
        <w:rPr>
          <w:b/>
          <w:color w:val="000000" w:themeColor="text1"/>
        </w:rPr>
      </w:pPr>
    </w:p>
    <w:p w14:paraId="1079FA40" w14:textId="2E1A59E2" w:rsidR="0069726D" w:rsidRPr="00465FC9" w:rsidRDefault="0069726D">
      <w:pPr>
        <w:pStyle w:val="Standard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 pályázatnak a benyújtási határidőig meg kell érkeznie a Kiíró részére, ennek felelőssége és a pályázat benyújtása módjának megállapítása a pályázót terheli.</w:t>
      </w:r>
    </w:p>
    <w:p w14:paraId="5C50FFF8" w14:textId="77777777" w:rsidR="00351FCD" w:rsidRPr="00465FC9" w:rsidRDefault="00351FCD">
      <w:pPr>
        <w:pStyle w:val="Standard"/>
        <w:jc w:val="both"/>
        <w:rPr>
          <w:color w:val="000000" w:themeColor="text1"/>
        </w:rPr>
      </w:pPr>
    </w:p>
    <w:p w14:paraId="12E47292" w14:textId="1E748C46" w:rsidR="00167C19" w:rsidRPr="00465FC9" w:rsidRDefault="000467F8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>Beadási határidőn túl érkezett és Pályázati Felhívásban rögzített feltételektől eltérő pályázatokat a Kiíró érdemi vizsgálat nélkül elutasítja.</w:t>
      </w:r>
    </w:p>
    <w:p w14:paraId="610C124B" w14:textId="77777777" w:rsidR="00167C19" w:rsidRPr="00465FC9" w:rsidRDefault="00167C19">
      <w:pPr>
        <w:pStyle w:val="Standard"/>
        <w:jc w:val="both"/>
        <w:rPr>
          <w:color w:val="000000" w:themeColor="text1"/>
        </w:rPr>
      </w:pPr>
    </w:p>
    <w:p w14:paraId="2726BD7C" w14:textId="77777777" w:rsidR="00167C19" w:rsidRPr="00465FC9" w:rsidRDefault="000467F8">
      <w:pPr>
        <w:pStyle w:val="NormlWeb"/>
        <w:shd w:val="clear" w:color="auto" w:fill="FFFFFF"/>
        <w:spacing w:before="0" w:after="0"/>
        <w:jc w:val="both"/>
        <w:rPr>
          <w:color w:val="000000" w:themeColor="text1"/>
        </w:rPr>
      </w:pPr>
      <w:r w:rsidRPr="00465FC9">
        <w:rPr>
          <w:color w:val="000000" w:themeColor="text1"/>
        </w:rPr>
        <w:t>A pályázattal kapcsolatos minden költség, továbbá az ügyvédi költségek az ajánlattevőt terhelik, a pályázat kiírójára át nem háríthatók. A pályázat kiírója költségtérítésre nem kötelezhető.</w:t>
      </w:r>
    </w:p>
    <w:p w14:paraId="144009A7" w14:textId="77777777" w:rsidR="00167C19" w:rsidRPr="00465FC9" w:rsidRDefault="00167C19">
      <w:pPr>
        <w:pStyle w:val="Standard"/>
        <w:jc w:val="both"/>
        <w:rPr>
          <w:color w:val="000000" w:themeColor="text1"/>
        </w:rPr>
      </w:pPr>
    </w:p>
    <w:p w14:paraId="77BF09B5" w14:textId="5D64363B" w:rsidR="00167C19" w:rsidRDefault="008B7F5B" w:rsidP="008B7F5B">
      <w:pPr>
        <w:pStyle w:val="Standard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7. </w:t>
      </w:r>
      <w:r w:rsidR="000467F8" w:rsidRPr="00465FC9">
        <w:rPr>
          <w:b/>
          <w:color w:val="000000" w:themeColor="text1"/>
        </w:rPr>
        <w:t>Hiánypótlás:</w:t>
      </w:r>
    </w:p>
    <w:p w14:paraId="12195D91" w14:textId="686601E9" w:rsidR="00D35A23" w:rsidRPr="00900025" w:rsidRDefault="00D35A23" w:rsidP="00D35A23">
      <w:pPr>
        <w:pStyle w:val="Standard"/>
        <w:jc w:val="both"/>
        <w:rPr>
          <w:b/>
          <w:color w:val="000000" w:themeColor="text1"/>
        </w:rPr>
      </w:pPr>
      <w:r w:rsidRPr="00900025">
        <w:rPr>
          <w:color w:val="000000" w:themeColor="text1"/>
        </w:rPr>
        <w:t xml:space="preserve">Kiíró a pályázatok benyújtására nyitva </w:t>
      </w:r>
      <w:r w:rsidR="00CF6958">
        <w:rPr>
          <w:color w:val="000000" w:themeColor="text1"/>
        </w:rPr>
        <w:t>álló</w:t>
      </w:r>
      <w:r w:rsidRPr="00900025">
        <w:rPr>
          <w:color w:val="000000" w:themeColor="text1"/>
        </w:rPr>
        <w:t xml:space="preserve"> határidőt követő 3 munkanapon belül tájékoztatja pályázókat, hogy pályázatuk megfelel-e a kiírásban foglaltaknak és érvényes-e, vagy ahhoz hiánypótlás teljesítése szükséges, vagy arról, hogy az nem hiánypótolható okból érvénytelen.</w:t>
      </w:r>
    </w:p>
    <w:p w14:paraId="72273F77" w14:textId="77777777" w:rsidR="00D35A23" w:rsidRPr="00900025" w:rsidRDefault="00D35A23" w:rsidP="00D35A23">
      <w:pPr>
        <w:pStyle w:val="Standard"/>
        <w:jc w:val="both"/>
        <w:rPr>
          <w:b/>
          <w:color w:val="000000" w:themeColor="text1"/>
        </w:rPr>
      </w:pPr>
    </w:p>
    <w:p w14:paraId="66BAB67C" w14:textId="61E2D27E" w:rsidR="00D35A23" w:rsidRPr="00900025" w:rsidRDefault="00D35A23" w:rsidP="00D35A23">
      <w:pPr>
        <w:pStyle w:val="Standard"/>
        <w:jc w:val="both"/>
        <w:rPr>
          <w:color w:val="000000" w:themeColor="text1"/>
        </w:rPr>
      </w:pPr>
      <w:r w:rsidRPr="00900025">
        <w:rPr>
          <w:color w:val="000000" w:themeColor="text1"/>
        </w:rPr>
        <w:t xml:space="preserve">Kiíró a pályázat benyújtását követő 3 </w:t>
      </w:r>
      <w:r w:rsidR="003E32C2">
        <w:rPr>
          <w:color w:val="000000" w:themeColor="text1"/>
        </w:rPr>
        <w:t>munka</w:t>
      </w:r>
      <w:r w:rsidRPr="00900025">
        <w:rPr>
          <w:color w:val="000000" w:themeColor="text1"/>
        </w:rPr>
        <w:t>napon belül egy alkalommal 5 napos határidővel hiánypótlást ír ki, amennyiben a pályázat hiánypótolható okból hiányosan került benyújtásra.</w:t>
      </w:r>
    </w:p>
    <w:p w14:paraId="23F78F6F" w14:textId="77777777" w:rsidR="00D35A23" w:rsidRPr="00900025" w:rsidRDefault="00D35A23" w:rsidP="00D35A23">
      <w:pPr>
        <w:pStyle w:val="Standard"/>
        <w:jc w:val="both"/>
        <w:rPr>
          <w:color w:val="000000" w:themeColor="text1"/>
        </w:rPr>
      </w:pPr>
      <w:r w:rsidRPr="00900025">
        <w:rPr>
          <w:color w:val="000000" w:themeColor="text1"/>
        </w:rPr>
        <w:t>A hiánypótlási eljárás lebonyolítója a polgármester.</w:t>
      </w:r>
    </w:p>
    <w:p w14:paraId="6B466DBD" w14:textId="77777777" w:rsidR="00D35A23" w:rsidRPr="00900025" w:rsidRDefault="00D35A23" w:rsidP="00D35A23">
      <w:pPr>
        <w:pStyle w:val="NormlWeb"/>
        <w:shd w:val="clear" w:color="auto" w:fill="FFFFFF"/>
        <w:spacing w:before="0" w:after="0"/>
        <w:jc w:val="both"/>
        <w:rPr>
          <w:color w:val="000000" w:themeColor="text1"/>
        </w:rPr>
      </w:pPr>
      <w:r w:rsidRPr="00900025">
        <w:rPr>
          <w:color w:val="000000" w:themeColor="text1"/>
        </w:rPr>
        <w:t>Amennyiben a pályázó a hiánypótlási felhívásban foglaltaknak nem tesz eleget, pályázata érvénytelen.</w:t>
      </w:r>
    </w:p>
    <w:p w14:paraId="07ECD264" w14:textId="77777777" w:rsidR="00D35A23" w:rsidRPr="00900025" w:rsidRDefault="00D35A23" w:rsidP="00D35A23">
      <w:pPr>
        <w:pStyle w:val="Standard"/>
        <w:jc w:val="both"/>
        <w:rPr>
          <w:color w:val="000000" w:themeColor="text1"/>
        </w:rPr>
      </w:pPr>
    </w:p>
    <w:p w14:paraId="234FFB01" w14:textId="77777777" w:rsidR="00D35A23" w:rsidRPr="00900025" w:rsidRDefault="00D35A23" w:rsidP="00D35A23">
      <w:pPr>
        <w:pStyle w:val="NormlWeb"/>
        <w:shd w:val="clear" w:color="auto" w:fill="FFFFFF"/>
        <w:spacing w:before="0" w:after="0"/>
        <w:jc w:val="both"/>
        <w:rPr>
          <w:color w:val="000000" w:themeColor="text1"/>
        </w:rPr>
      </w:pPr>
      <w:r w:rsidRPr="00900025">
        <w:rPr>
          <w:color w:val="000000" w:themeColor="text1"/>
        </w:rPr>
        <w:t>Nem hiánypótolható okból érvénytelen a pályázat, ha:</w:t>
      </w:r>
    </w:p>
    <w:p w14:paraId="4E5D2370" w14:textId="77777777" w:rsidR="00D35A23" w:rsidRPr="00900025" w:rsidRDefault="00D35A23" w:rsidP="00D35A23">
      <w:pPr>
        <w:pStyle w:val="NormlWeb"/>
        <w:shd w:val="clear" w:color="auto" w:fill="FFFFFF"/>
        <w:spacing w:before="0" w:after="0"/>
        <w:jc w:val="both"/>
        <w:rPr>
          <w:color w:val="000000" w:themeColor="text1"/>
        </w:rPr>
      </w:pPr>
      <w:r w:rsidRPr="00900025">
        <w:rPr>
          <w:color w:val="000000" w:themeColor="text1"/>
        </w:rPr>
        <w:t>a) olyan ajánlattevő nyújtotta be, aki nem jogosult a pályázaton részt venni;</w:t>
      </w:r>
    </w:p>
    <w:p w14:paraId="662563DD" w14:textId="77777777" w:rsidR="00D35A23" w:rsidRPr="00900025" w:rsidRDefault="00D35A23" w:rsidP="00D35A23">
      <w:pPr>
        <w:pStyle w:val="NormlWeb"/>
        <w:shd w:val="clear" w:color="auto" w:fill="FFFFFF"/>
        <w:spacing w:before="0" w:after="0"/>
        <w:jc w:val="both"/>
        <w:rPr>
          <w:color w:val="000000" w:themeColor="text1"/>
        </w:rPr>
      </w:pPr>
      <w:r w:rsidRPr="00900025">
        <w:rPr>
          <w:color w:val="000000" w:themeColor="text1"/>
        </w:rPr>
        <w:t>b) az ajánlatot a kiírásban meghatározott határidő eltelte után nyújtotta be.</w:t>
      </w:r>
    </w:p>
    <w:p w14:paraId="43750FDE" w14:textId="77777777" w:rsidR="00D35A23" w:rsidRPr="00900025" w:rsidRDefault="00D35A23" w:rsidP="00D35A23">
      <w:pPr>
        <w:pStyle w:val="NormlWeb"/>
        <w:shd w:val="clear" w:color="auto" w:fill="FFFFFF"/>
        <w:spacing w:before="0" w:after="0"/>
        <w:ind w:left="357"/>
        <w:jc w:val="both"/>
        <w:rPr>
          <w:color w:val="000000" w:themeColor="text1"/>
        </w:rPr>
      </w:pPr>
    </w:p>
    <w:p w14:paraId="7CEE97C7" w14:textId="53B8103B" w:rsidR="00D35A23" w:rsidRPr="00465FC9" w:rsidRDefault="00D35A23" w:rsidP="00D35A23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 w:rsidRPr="00900025">
        <w:rPr>
          <w:color w:val="000000" w:themeColor="text1"/>
        </w:rPr>
        <w:t>Érvényes a pályázat, ha mind tartalmi, mind formai követelményeit tekintve megfelel a pályázati kiírásban foglaltaknak (beleértve, ha hiánypótolható okból érvénytelen pályázat hiányosságát a pályázó a hiánypótlás keretében pótolta).</w:t>
      </w:r>
      <w:r>
        <w:rPr>
          <w:color w:val="000000" w:themeColor="text1"/>
        </w:rPr>
        <w:t xml:space="preserve"> </w:t>
      </w:r>
    </w:p>
    <w:p w14:paraId="165B2EE9" w14:textId="77777777" w:rsidR="00167C19" w:rsidRDefault="00167C19">
      <w:pPr>
        <w:pStyle w:val="Standard"/>
        <w:jc w:val="both"/>
        <w:rPr>
          <w:color w:val="000000" w:themeColor="text1"/>
        </w:rPr>
      </w:pPr>
    </w:p>
    <w:p w14:paraId="413936AE" w14:textId="6E4BF471" w:rsidR="008B7F5B" w:rsidRPr="008B7F5B" w:rsidRDefault="008B7F5B">
      <w:pPr>
        <w:pStyle w:val="Standard"/>
        <w:jc w:val="both"/>
        <w:rPr>
          <w:b/>
          <w:bCs/>
          <w:color w:val="000000" w:themeColor="text1"/>
        </w:rPr>
      </w:pPr>
      <w:r w:rsidRPr="008B7F5B">
        <w:rPr>
          <w:b/>
          <w:bCs/>
          <w:color w:val="000000" w:themeColor="text1"/>
        </w:rPr>
        <w:t xml:space="preserve">8. A pályázati eljárással kapcsolatosan a Kiíró </w:t>
      </w:r>
      <w:r w:rsidR="00072E94">
        <w:rPr>
          <w:b/>
          <w:bCs/>
          <w:color w:val="000000" w:themeColor="text1"/>
        </w:rPr>
        <w:t xml:space="preserve">önkormányzat </w:t>
      </w:r>
      <w:r w:rsidR="003D3458">
        <w:rPr>
          <w:b/>
          <w:bCs/>
          <w:color w:val="000000" w:themeColor="text1"/>
        </w:rPr>
        <w:t xml:space="preserve">egyéb </w:t>
      </w:r>
      <w:r w:rsidRPr="008B7F5B">
        <w:rPr>
          <w:b/>
          <w:bCs/>
          <w:color w:val="000000" w:themeColor="text1"/>
        </w:rPr>
        <w:t>nyilatkozata</w:t>
      </w:r>
      <w:r w:rsidR="003D3458">
        <w:rPr>
          <w:b/>
          <w:bCs/>
          <w:color w:val="000000" w:themeColor="text1"/>
        </w:rPr>
        <w:t>i:</w:t>
      </w:r>
      <w:r w:rsidRPr="008B7F5B">
        <w:rPr>
          <w:b/>
          <w:bCs/>
          <w:color w:val="000000" w:themeColor="text1"/>
        </w:rPr>
        <w:t xml:space="preserve"> </w:t>
      </w:r>
    </w:p>
    <w:p w14:paraId="63812C4E" w14:textId="1F53D76D" w:rsidR="00DB1F1E" w:rsidRPr="00A31EF0" w:rsidRDefault="000467F8">
      <w:pPr>
        <w:pStyle w:val="Standard"/>
        <w:jc w:val="both"/>
        <w:rPr>
          <w:color w:val="000000" w:themeColor="text1"/>
          <w:u w:val="single"/>
        </w:rPr>
      </w:pPr>
      <w:r w:rsidRPr="00A31EF0">
        <w:rPr>
          <w:color w:val="000000" w:themeColor="text1"/>
          <w:u w:val="single"/>
        </w:rPr>
        <w:t>Kiíró jogosult a pályázat indoklás</w:t>
      </w:r>
      <w:r w:rsidR="00D35A23" w:rsidRPr="00A31EF0">
        <w:rPr>
          <w:color w:val="000000" w:themeColor="text1"/>
          <w:u w:val="single"/>
        </w:rPr>
        <w:t xml:space="preserve"> </w:t>
      </w:r>
      <w:r w:rsidRPr="00A31EF0">
        <w:rPr>
          <w:color w:val="000000" w:themeColor="text1"/>
          <w:u w:val="single"/>
        </w:rPr>
        <w:t>nélküli visszavonására, érvénytelenné és</w:t>
      </w:r>
      <w:r w:rsidR="0069726D" w:rsidRPr="00A31EF0">
        <w:rPr>
          <w:color w:val="000000" w:themeColor="text1"/>
          <w:u w:val="single"/>
        </w:rPr>
        <w:t xml:space="preserve">/vagy </w:t>
      </w:r>
      <w:r w:rsidRPr="00A31EF0">
        <w:rPr>
          <w:color w:val="000000" w:themeColor="text1"/>
          <w:u w:val="single"/>
        </w:rPr>
        <w:t>eredménytelenné nyilvánítani</w:t>
      </w:r>
      <w:r w:rsidR="0069726D" w:rsidRPr="00A31EF0">
        <w:rPr>
          <w:color w:val="000000" w:themeColor="text1"/>
          <w:u w:val="single"/>
        </w:rPr>
        <w:t xml:space="preserve"> az eljárást.</w:t>
      </w:r>
      <w:r w:rsidRPr="00A31EF0">
        <w:rPr>
          <w:color w:val="000000" w:themeColor="text1"/>
          <w:u w:val="single"/>
        </w:rPr>
        <w:t xml:space="preserve"> </w:t>
      </w:r>
      <w:r w:rsidR="00DB1F1E" w:rsidRPr="00A31EF0">
        <w:rPr>
          <w:color w:val="000000" w:themeColor="text1"/>
          <w:u w:val="single"/>
        </w:rPr>
        <w:t>Kiíró szerződés megkötésére nem kötelezhető.</w:t>
      </w:r>
    </w:p>
    <w:p w14:paraId="20CCC01D" w14:textId="2BA36096" w:rsidR="000247D4" w:rsidRDefault="000467F8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>Ennek bekövetkeztekor pályázó kár</w:t>
      </w:r>
      <w:r w:rsidR="00CF6958">
        <w:rPr>
          <w:color w:val="000000" w:themeColor="text1"/>
        </w:rPr>
        <w:t>-</w:t>
      </w:r>
      <w:r w:rsidRPr="00465FC9">
        <w:rPr>
          <w:color w:val="000000" w:themeColor="text1"/>
        </w:rPr>
        <w:t xml:space="preserve"> és költségigénnyel nem élhet Kiíró felé</w:t>
      </w:r>
      <w:r w:rsidR="00872B5C">
        <w:rPr>
          <w:color w:val="000000" w:themeColor="text1"/>
        </w:rPr>
        <w:t>, és a</w:t>
      </w:r>
      <w:r w:rsidR="000247D4">
        <w:rPr>
          <w:color w:val="000000" w:themeColor="text1"/>
        </w:rPr>
        <w:t xml:space="preserve">mennyiben </w:t>
      </w:r>
      <w:r w:rsidR="00CF6958">
        <w:rPr>
          <w:color w:val="000000" w:themeColor="text1"/>
        </w:rPr>
        <w:t xml:space="preserve">az </w:t>
      </w:r>
      <w:r w:rsidR="0086030B">
        <w:rPr>
          <w:color w:val="000000" w:themeColor="text1"/>
        </w:rPr>
        <w:t>ajánlattételi</w:t>
      </w:r>
      <w:r w:rsidR="000247D4">
        <w:rPr>
          <w:color w:val="000000" w:themeColor="text1"/>
        </w:rPr>
        <w:t xml:space="preserve"> biztosíték befizetésre kerül, úgy abban az esetben azt haladéktalanul vissza kell utalni</w:t>
      </w:r>
      <w:r w:rsidR="0069726D">
        <w:rPr>
          <w:color w:val="000000" w:themeColor="text1"/>
        </w:rPr>
        <w:t xml:space="preserve"> a pályázó részére.</w:t>
      </w:r>
    </w:p>
    <w:p w14:paraId="432370E5" w14:textId="743F13DF" w:rsidR="00167C19" w:rsidRPr="00465FC9" w:rsidRDefault="000467F8">
      <w:pPr>
        <w:pStyle w:val="Standard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Pályázat benyújtását követően a pályázati </w:t>
      </w:r>
      <w:r w:rsidR="000247D4">
        <w:rPr>
          <w:color w:val="000000" w:themeColor="text1"/>
        </w:rPr>
        <w:t>felhívásban</w:t>
      </w:r>
      <w:r w:rsidRPr="00465FC9">
        <w:rPr>
          <w:color w:val="000000" w:themeColor="text1"/>
        </w:rPr>
        <w:t xml:space="preserve"> tartalmi változtatás nem lehetséges.</w:t>
      </w:r>
    </w:p>
    <w:p w14:paraId="6FF6FB06" w14:textId="5D4146CD" w:rsidR="00072E94" w:rsidRPr="00465FC9" w:rsidRDefault="00072E94" w:rsidP="00072E94">
      <w:pPr>
        <w:pStyle w:val="Standard"/>
        <w:shd w:val="clear" w:color="auto" w:fill="FFFFFF"/>
        <w:jc w:val="both"/>
        <w:rPr>
          <w:color w:val="000000" w:themeColor="text1"/>
        </w:rPr>
      </w:pPr>
      <w:r w:rsidRPr="00465FC9">
        <w:rPr>
          <w:color w:val="000000" w:themeColor="text1"/>
        </w:rPr>
        <w:t xml:space="preserve">A pályázati kiírásban nem szabályozott </w:t>
      </w:r>
      <w:r w:rsidRPr="008C0B9C">
        <w:rPr>
          <w:color w:val="000000" w:themeColor="text1"/>
        </w:rPr>
        <w:t>esetekben a</w:t>
      </w:r>
      <w:r w:rsidR="003D3458" w:rsidRPr="008C0B9C">
        <w:rPr>
          <w:color w:val="000000" w:themeColor="text1"/>
        </w:rPr>
        <w:t xml:space="preserve"> </w:t>
      </w:r>
      <w:r w:rsidR="008C0B9C" w:rsidRPr="008C0B9C">
        <w:rPr>
          <w:color w:val="000000" w:themeColor="text1"/>
        </w:rPr>
        <w:t xml:space="preserve">Magyarország helyi önkormányzatairól 2011. évi CLXXXIX. törvény, a nemzeti vagyonról 2011. évi CXCVI. törvény </w:t>
      </w:r>
      <w:r w:rsidR="003D3458" w:rsidRPr="008C0B9C">
        <w:rPr>
          <w:color w:val="000000" w:themeColor="text1"/>
        </w:rPr>
        <w:t>és az</w:t>
      </w:r>
      <w:r w:rsidRPr="008C0B9C">
        <w:rPr>
          <w:color w:val="000000" w:themeColor="text1"/>
        </w:rPr>
        <w:t xml:space="preserve"> ÖR rendelkezései az irányadóak.</w:t>
      </w:r>
    </w:p>
    <w:p w14:paraId="6E6D0A10" w14:textId="77777777" w:rsidR="005B2790" w:rsidRDefault="005B2790">
      <w:pPr>
        <w:pStyle w:val="Standard"/>
        <w:jc w:val="both"/>
        <w:rPr>
          <w:iCs/>
          <w:color w:val="000000" w:themeColor="text1"/>
        </w:rPr>
      </w:pPr>
    </w:p>
    <w:p w14:paraId="24E3D5A9" w14:textId="669E36E6" w:rsidR="00073597" w:rsidRPr="000370A9" w:rsidRDefault="005B2790">
      <w:pPr>
        <w:pStyle w:val="Standard"/>
        <w:jc w:val="both"/>
        <w:rPr>
          <w:b/>
          <w:bCs/>
          <w:iCs/>
        </w:rPr>
      </w:pPr>
      <w:r w:rsidRPr="005B2790">
        <w:rPr>
          <w:b/>
          <w:bCs/>
          <w:iCs/>
        </w:rPr>
        <w:t xml:space="preserve">9. </w:t>
      </w:r>
      <w:r>
        <w:rPr>
          <w:b/>
          <w:bCs/>
          <w:iCs/>
        </w:rPr>
        <w:t xml:space="preserve">Az ajánlati kötöttség ideje: </w:t>
      </w:r>
      <w:r w:rsidR="0069726D">
        <w:rPr>
          <w:b/>
          <w:bCs/>
          <w:iCs/>
        </w:rPr>
        <w:t>2026</w:t>
      </w:r>
      <w:r w:rsidR="005D6373">
        <w:rPr>
          <w:b/>
          <w:bCs/>
          <w:iCs/>
        </w:rPr>
        <w:t>.</w:t>
      </w:r>
      <w:r w:rsidR="0069726D">
        <w:rPr>
          <w:b/>
          <w:bCs/>
          <w:iCs/>
        </w:rPr>
        <w:t xml:space="preserve"> </w:t>
      </w:r>
      <w:r w:rsidR="003E32C2">
        <w:rPr>
          <w:b/>
          <w:bCs/>
          <w:iCs/>
        </w:rPr>
        <w:t>november 30.</w:t>
      </w:r>
    </w:p>
    <w:p w14:paraId="2C1C1D43" w14:textId="77777777" w:rsidR="000370A9" w:rsidRPr="000370A9" w:rsidRDefault="000370A9">
      <w:pPr>
        <w:pStyle w:val="Standard"/>
        <w:jc w:val="both"/>
        <w:rPr>
          <w:b/>
          <w:bCs/>
          <w:iCs/>
          <w:color w:val="000000" w:themeColor="text1"/>
        </w:rPr>
      </w:pPr>
    </w:p>
    <w:p w14:paraId="343659FA" w14:textId="04033F16" w:rsidR="00073597" w:rsidRDefault="005B2790">
      <w:pPr>
        <w:pStyle w:val="Standard"/>
        <w:jc w:val="both"/>
        <w:rPr>
          <w:b/>
          <w:bCs/>
          <w:iCs/>
          <w:color w:val="000000" w:themeColor="text1"/>
        </w:rPr>
      </w:pPr>
      <w:r>
        <w:rPr>
          <w:b/>
          <w:bCs/>
          <w:iCs/>
          <w:color w:val="000000" w:themeColor="text1"/>
        </w:rPr>
        <w:t>10</w:t>
      </w:r>
      <w:r w:rsidR="00073597" w:rsidRPr="00073597">
        <w:rPr>
          <w:b/>
          <w:bCs/>
          <w:iCs/>
          <w:color w:val="000000" w:themeColor="text1"/>
        </w:rPr>
        <w:t xml:space="preserve">. A nyertes pályázóval kötendő adásvételi szerződés megkötésével kapcsolatos </w:t>
      </w:r>
      <w:r w:rsidR="00073597" w:rsidRPr="00073597">
        <w:rPr>
          <w:b/>
          <w:bCs/>
          <w:iCs/>
          <w:color w:val="000000" w:themeColor="text1"/>
        </w:rPr>
        <w:lastRenderedPageBreak/>
        <w:t>rendelkezések:</w:t>
      </w:r>
    </w:p>
    <w:p w14:paraId="693F8991" w14:textId="77777777" w:rsidR="00AF1A94" w:rsidRDefault="00AF1A94">
      <w:pPr>
        <w:pStyle w:val="Standard"/>
        <w:jc w:val="both"/>
        <w:rPr>
          <w:lang w:eastAsia="hu-HU"/>
        </w:rPr>
      </w:pPr>
    </w:p>
    <w:p w14:paraId="1EBAE4D1" w14:textId="77D08946" w:rsidR="00AF1A94" w:rsidRPr="003E32C2" w:rsidRDefault="00AF1A94" w:rsidP="00AF1A94">
      <w:pPr>
        <w:pStyle w:val="Standard"/>
        <w:jc w:val="both"/>
        <w:rPr>
          <w:b/>
          <w:bCs/>
          <w:lang w:eastAsia="hu-HU"/>
        </w:rPr>
      </w:pPr>
      <w:r w:rsidRPr="003E32C2">
        <w:rPr>
          <w:lang w:eastAsia="hu-HU"/>
        </w:rPr>
        <w:t xml:space="preserve">A kötendő adásvételi szerződésben a vételár megfizetésére és a szerződés teljesítésére vonatkozóan </w:t>
      </w:r>
      <w:r w:rsidR="002056B2" w:rsidRPr="003E32C2">
        <w:rPr>
          <w:lang w:eastAsia="hu-HU"/>
        </w:rPr>
        <w:t>a Kiíró</w:t>
      </w:r>
      <w:r w:rsidRPr="003E32C2">
        <w:rPr>
          <w:lang w:eastAsia="hu-HU"/>
        </w:rPr>
        <w:t xml:space="preserve"> szerződési feltételek szerepeltetését írja elő</w:t>
      </w:r>
      <w:r w:rsidR="00A31EF0" w:rsidRPr="003E32C2">
        <w:rPr>
          <w:lang w:eastAsia="hu-HU"/>
        </w:rPr>
        <w:t>.</w:t>
      </w:r>
      <w:r w:rsidR="002056B2" w:rsidRPr="003E32C2">
        <w:rPr>
          <w:lang w:eastAsia="hu-HU"/>
        </w:rPr>
        <w:t xml:space="preserve"> </w:t>
      </w:r>
      <w:r w:rsidR="00A31EF0" w:rsidRPr="003E32C2">
        <w:rPr>
          <w:lang w:eastAsia="hu-HU"/>
        </w:rPr>
        <w:t>Az adásvételi szerződés mellékletét képező ezen pályázati felhívás is az adásvételi szerződés tartalmát képezi. A</w:t>
      </w:r>
      <w:r w:rsidR="004C5495" w:rsidRPr="003E32C2">
        <w:rPr>
          <w:lang w:eastAsia="hu-HU"/>
        </w:rPr>
        <w:t>z</w:t>
      </w:r>
      <w:r w:rsidR="002056B2" w:rsidRPr="003E32C2">
        <w:rPr>
          <w:lang w:eastAsia="hu-HU"/>
        </w:rPr>
        <w:t xml:space="preserve"> adásvételi szerződés tervezete a pályázati kiírás </w:t>
      </w:r>
      <w:r w:rsidR="002056B2" w:rsidRPr="003E32C2">
        <w:rPr>
          <w:b/>
          <w:bCs/>
          <w:u w:val="single"/>
          <w:lang w:eastAsia="hu-HU"/>
        </w:rPr>
        <w:t>8. melléklete</w:t>
      </w:r>
      <w:r w:rsidR="002056B2" w:rsidRPr="003E32C2">
        <w:rPr>
          <w:b/>
          <w:bCs/>
          <w:lang w:eastAsia="hu-HU"/>
        </w:rPr>
        <w:t>.</w:t>
      </w:r>
    </w:p>
    <w:p w14:paraId="337BCA6B" w14:textId="77777777" w:rsidR="002056B2" w:rsidRDefault="002056B2" w:rsidP="00AF1A94">
      <w:pPr>
        <w:pStyle w:val="Standard"/>
        <w:jc w:val="both"/>
        <w:rPr>
          <w:b/>
          <w:bCs/>
          <w:u w:val="single"/>
          <w:lang w:eastAsia="hu-HU"/>
        </w:rPr>
      </w:pPr>
    </w:p>
    <w:p w14:paraId="6006C12B" w14:textId="4FE84F00" w:rsidR="00AF1A94" w:rsidRPr="002056B2" w:rsidRDefault="002056B2">
      <w:pPr>
        <w:pStyle w:val="Standard"/>
        <w:jc w:val="both"/>
        <w:rPr>
          <w:b/>
          <w:bCs/>
          <w:lang w:eastAsia="hu-HU"/>
        </w:rPr>
      </w:pPr>
      <w:r w:rsidRPr="002056B2">
        <w:rPr>
          <w:b/>
          <w:bCs/>
          <w:lang w:eastAsia="hu-HU"/>
        </w:rPr>
        <w:t xml:space="preserve">Kiíró kizárólag a </w:t>
      </w:r>
      <w:r w:rsidRPr="00F40D4D">
        <w:rPr>
          <w:b/>
          <w:bCs/>
          <w:u w:val="single"/>
          <w:lang w:eastAsia="hu-HU"/>
        </w:rPr>
        <w:t>8. melléklet</w:t>
      </w:r>
      <w:r w:rsidRPr="002056B2">
        <w:rPr>
          <w:b/>
          <w:bCs/>
          <w:lang w:eastAsia="hu-HU"/>
        </w:rPr>
        <w:t xml:space="preserve"> szerint köt adásvételi szerződést.</w:t>
      </w:r>
    </w:p>
    <w:p w14:paraId="2F0D488A" w14:textId="77777777" w:rsidR="00AF1A94" w:rsidRDefault="00AF1A94">
      <w:pPr>
        <w:pStyle w:val="Standard"/>
        <w:jc w:val="both"/>
        <w:rPr>
          <w:lang w:eastAsia="hu-HU"/>
        </w:rPr>
      </w:pPr>
    </w:p>
    <w:p w14:paraId="7AF0E694" w14:textId="7E2D6875" w:rsidR="00167C19" w:rsidRPr="005B6BA3" w:rsidRDefault="000467F8">
      <w:pPr>
        <w:pStyle w:val="Standard"/>
        <w:jc w:val="both"/>
        <w:rPr>
          <w:i/>
          <w:iCs/>
          <w:color w:val="000000" w:themeColor="text1"/>
        </w:rPr>
      </w:pPr>
      <w:r w:rsidRPr="005B6BA3">
        <w:rPr>
          <w:b/>
          <w:bCs/>
          <w:i/>
          <w:iCs/>
          <w:color w:val="000000" w:themeColor="text1"/>
        </w:rPr>
        <w:t>Amennyiben a nyertes Pályázóval</w:t>
      </w:r>
      <w:r w:rsidR="00CF6958">
        <w:rPr>
          <w:b/>
          <w:bCs/>
          <w:i/>
          <w:iCs/>
          <w:color w:val="000000" w:themeColor="text1"/>
        </w:rPr>
        <w:t xml:space="preserve"> a</w:t>
      </w:r>
      <w:r w:rsidRPr="005B6BA3">
        <w:rPr>
          <w:b/>
          <w:bCs/>
          <w:i/>
          <w:iCs/>
          <w:color w:val="000000" w:themeColor="text1"/>
        </w:rPr>
        <w:t xml:space="preserve"> szerződéskötés bármely oknál fogva meghiúsul, úgy </w:t>
      </w:r>
      <w:r w:rsidR="00CF6958">
        <w:rPr>
          <w:b/>
          <w:bCs/>
          <w:i/>
          <w:iCs/>
          <w:color w:val="000000" w:themeColor="text1"/>
        </w:rPr>
        <w:t xml:space="preserve">a </w:t>
      </w:r>
      <w:r w:rsidRPr="005B6BA3">
        <w:rPr>
          <w:b/>
          <w:bCs/>
          <w:i/>
          <w:iCs/>
          <w:color w:val="000000" w:themeColor="text1"/>
        </w:rPr>
        <w:t xml:space="preserve">Kiíró a második legjobb érvényes ajánlatot adó Pályázóval </w:t>
      </w:r>
      <w:r w:rsidR="00073597" w:rsidRPr="005B6BA3">
        <w:rPr>
          <w:b/>
          <w:bCs/>
          <w:i/>
          <w:iCs/>
          <w:color w:val="000000" w:themeColor="text1"/>
        </w:rPr>
        <w:t>megkötheti a</w:t>
      </w:r>
      <w:r w:rsidR="005B6BA3" w:rsidRPr="005B6BA3">
        <w:rPr>
          <w:b/>
          <w:bCs/>
          <w:i/>
          <w:iCs/>
          <w:color w:val="000000" w:themeColor="text1"/>
        </w:rPr>
        <w:t>z adásvételi</w:t>
      </w:r>
      <w:r w:rsidR="009553D5">
        <w:rPr>
          <w:b/>
          <w:bCs/>
          <w:i/>
          <w:iCs/>
          <w:color w:val="000000" w:themeColor="text1"/>
        </w:rPr>
        <w:t xml:space="preserve"> </w:t>
      </w:r>
      <w:r w:rsidR="00073597" w:rsidRPr="005B6BA3">
        <w:rPr>
          <w:b/>
          <w:bCs/>
          <w:i/>
          <w:iCs/>
          <w:color w:val="000000" w:themeColor="text1"/>
        </w:rPr>
        <w:t>szerződést.</w:t>
      </w:r>
    </w:p>
    <w:p w14:paraId="3CDBDD30" w14:textId="77777777" w:rsidR="00073597" w:rsidRDefault="00073597">
      <w:pPr>
        <w:pStyle w:val="Standard"/>
        <w:jc w:val="both"/>
        <w:rPr>
          <w:color w:val="000000" w:themeColor="text1"/>
        </w:rPr>
      </w:pPr>
    </w:p>
    <w:p w14:paraId="20D96A35" w14:textId="5336B447" w:rsidR="00CD6CCE" w:rsidRDefault="00CD6CCE" w:rsidP="00CD6CCE">
      <w:pPr>
        <w:pStyle w:val="Standard"/>
        <w:jc w:val="both"/>
        <w:rPr>
          <w:lang w:eastAsia="hu-HU"/>
        </w:rPr>
      </w:pPr>
      <w:r>
        <w:rPr>
          <w:lang w:eastAsia="hu-HU"/>
        </w:rPr>
        <w:t xml:space="preserve">Az adásvételi szerződés megkötésére vonatkozó feltétel, hogy azt a </w:t>
      </w:r>
      <w:r w:rsidR="005B6BA3">
        <w:rPr>
          <w:lang w:eastAsia="hu-HU"/>
        </w:rPr>
        <w:t>Kiíró</w:t>
      </w:r>
      <w:r>
        <w:rPr>
          <w:lang w:eastAsia="hu-HU"/>
        </w:rPr>
        <w:t xml:space="preserve"> önkormányzat ügyvédje</w:t>
      </w:r>
      <w:r w:rsidR="00B80474">
        <w:rPr>
          <w:lang w:eastAsia="hu-HU"/>
        </w:rPr>
        <w:t xml:space="preserve"> (dr. Mohos Ügyvédi Iroda 8200 Veszprém, Rózsa u. 22.) </w:t>
      </w:r>
      <w:r>
        <w:rPr>
          <w:lang w:eastAsia="hu-HU"/>
        </w:rPr>
        <w:t>készíti el, jegyzi ellen, és jár el az ingatlan-nyilvántartásba történő bejegyzés érdekében.</w:t>
      </w:r>
    </w:p>
    <w:p w14:paraId="485B9311" w14:textId="0C86AF0C" w:rsidR="00073597" w:rsidRPr="00465FC9" w:rsidRDefault="00CD6CCE" w:rsidP="00073597">
      <w:pPr>
        <w:pStyle w:val="NormlWeb"/>
        <w:shd w:val="clear" w:color="auto" w:fill="FFFFFF"/>
        <w:spacing w:before="0" w:after="0"/>
        <w:jc w:val="both"/>
        <w:rPr>
          <w:color w:val="000000" w:themeColor="text1"/>
        </w:rPr>
      </w:pPr>
      <w:r>
        <w:rPr>
          <w:color w:val="000000" w:themeColor="text1"/>
        </w:rPr>
        <w:t>Az adásvételi szerződéssel</w:t>
      </w:r>
      <w:r w:rsidR="00073597" w:rsidRPr="00465FC9">
        <w:rPr>
          <w:color w:val="000000" w:themeColor="text1"/>
        </w:rPr>
        <w:t xml:space="preserve"> kapcsolatban felmerülő jogi (ügyvédi) költség, kiadás </w:t>
      </w:r>
      <w:r>
        <w:rPr>
          <w:color w:val="000000" w:themeColor="text1"/>
        </w:rPr>
        <w:t>teljes egészében a</w:t>
      </w:r>
      <w:r w:rsidR="00073597" w:rsidRPr="00465FC9">
        <w:rPr>
          <w:color w:val="000000" w:themeColor="text1"/>
        </w:rPr>
        <w:t xml:space="preserve"> pályázat nyertesét terheli.</w:t>
      </w:r>
    </w:p>
    <w:p w14:paraId="50CF4914" w14:textId="77777777" w:rsidR="00167C19" w:rsidRDefault="00167C19">
      <w:pPr>
        <w:pStyle w:val="Standard"/>
        <w:jc w:val="both"/>
        <w:rPr>
          <w:color w:val="000000" w:themeColor="text1"/>
        </w:rPr>
      </w:pPr>
    </w:p>
    <w:p w14:paraId="14143CDB" w14:textId="5EF16F15" w:rsidR="00167C19" w:rsidRPr="00465FC9" w:rsidRDefault="00073597" w:rsidP="00073597">
      <w:pPr>
        <w:pStyle w:val="Standard"/>
        <w:jc w:val="both"/>
        <w:rPr>
          <w:color w:val="000000" w:themeColor="text1"/>
        </w:rPr>
      </w:pPr>
      <w:r>
        <w:rPr>
          <w:b/>
          <w:color w:val="000000" w:themeColor="text1"/>
        </w:rPr>
        <w:t>1</w:t>
      </w:r>
      <w:r w:rsidR="005B2790">
        <w:rPr>
          <w:b/>
          <w:color w:val="000000" w:themeColor="text1"/>
        </w:rPr>
        <w:t>1</w:t>
      </w:r>
      <w:r>
        <w:rPr>
          <w:b/>
          <w:color w:val="000000" w:themeColor="text1"/>
        </w:rPr>
        <w:t xml:space="preserve">. </w:t>
      </w:r>
      <w:r w:rsidR="000467F8" w:rsidRPr="00465FC9">
        <w:rPr>
          <w:b/>
          <w:color w:val="000000" w:themeColor="text1"/>
        </w:rPr>
        <w:t>Pályázati felhívás mellékletei</w:t>
      </w:r>
      <w:r w:rsidR="00EF2975">
        <w:rPr>
          <w:rStyle w:val="Lbjegyzet-hivatkozs"/>
          <w:b/>
          <w:color w:val="000000" w:themeColor="text1"/>
        </w:rPr>
        <w:footnoteReference w:id="1"/>
      </w:r>
      <w:r w:rsidR="000467F8" w:rsidRPr="00465FC9">
        <w:rPr>
          <w:b/>
          <w:color w:val="000000" w:themeColor="text1"/>
        </w:rPr>
        <w:t>:</w:t>
      </w:r>
    </w:p>
    <w:p w14:paraId="676F4857" w14:textId="77777777" w:rsidR="00167C19" w:rsidRPr="00465FC9" w:rsidRDefault="00167C19">
      <w:pPr>
        <w:pStyle w:val="Standard"/>
        <w:ind w:left="360"/>
        <w:jc w:val="both"/>
        <w:rPr>
          <w:b/>
          <w:color w:val="000000" w:themeColor="text1"/>
        </w:rPr>
      </w:pPr>
    </w:p>
    <w:p w14:paraId="333726F2" w14:textId="5E13B306" w:rsidR="00167C19" w:rsidRPr="00465FC9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Pr="00BC4F4A">
        <w:rPr>
          <w:color w:val="000000" w:themeColor="text1"/>
        </w:rPr>
        <w:t>melléklet:</w:t>
      </w:r>
      <w:r w:rsidR="00EF2975" w:rsidRPr="00BC4F4A">
        <w:rPr>
          <w:color w:val="000000" w:themeColor="text1"/>
        </w:rPr>
        <w:t xml:space="preserve"> </w:t>
      </w:r>
      <w:r w:rsidR="00756D78" w:rsidRPr="00BC4F4A">
        <w:rPr>
          <w:color w:val="000000" w:themeColor="text1"/>
        </w:rPr>
        <w:t>173</w:t>
      </w:r>
      <w:r w:rsidR="00EF2975" w:rsidRPr="00BC4F4A">
        <w:rPr>
          <w:rFonts w:eastAsia="Times New Roman"/>
          <w:bCs/>
          <w:color w:val="000000" w:themeColor="text1"/>
        </w:rPr>
        <w:t>/202</w:t>
      </w:r>
      <w:r w:rsidR="0086030B" w:rsidRPr="00BC4F4A">
        <w:rPr>
          <w:rFonts w:eastAsia="Times New Roman"/>
          <w:bCs/>
          <w:color w:val="000000" w:themeColor="text1"/>
        </w:rPr>
        <w:t>6</w:t>
      </w:r>
      <w:r w:rsidR="00EF2975" w:rsidRPr="00BC4F4A">
        <w:rPr>
          <w:rFonts w:eastAsia="Times New Roman"/>
          <w:bCs/>
          <w:color w:val="000000" w:themeColor="text1"/>
        </w:rPr>
        <w:t>. (</w:t>
      </w:r>
      <w:r w:rsidR="0086030B" w:rsidRPr="00BC4F4A">
        <w:rPr>
          <w:rFonts w:eastAsia="Times New Roman"/>
          <w:bCs/>
          <w:color w:val="000000" w:themeColor="text1"/>
        </w:rPr>
        <w:t>0</w:t>
      </w:r>
      <w:r w:rsidR="003E32C2" w:rsidRPr="00BC4F4A">
        <w:rPr>
          <w:rFonts w:eastAsia="Times New Roman"/>
          <w:bCs/>
          <w:color w:val="000000" w:themeColor="text1"/>
        </w:rPr>
        <w:t>9</w:t>
      </w:r>
      <w:r w:rsidR="00EF2975" w:rsidRPr="00BC4F4A">
        <w:rPr>
          <w:rFonts w:eastAsia="Times New Roman"/>
          <w:bCs/>
          <w:color w:val="000000" w:themeColor="text1"/>
        </w:rPr>
        <w:t>.1</w:t>
      </w:r>
      <w:r w:rsidR="003E32C2" w:rsidRPr="00BC4F4A">
        <w:rPr>
          <w:rFonts w:eastAsia="Times New Roman"/>
          <w:bCs/>
          <w:color w:val="000000" w:themeColor="text1"/>
        </w:rPr>
        <w:t>7</w:t>
      </w:r>
      <w:r w:rsidR="002056B2" w:rsidRPr="00BC4F4A">
        <w:rPr>
          <w:rFonts w:eastAsia="Times New Roman"/>
          <w:bCs/>
          <w:color w:val="000000" w:themeColor="text1"/>
        </w:rPr>
        <w:t>.</w:t>
      </w:r>
      <w:r w:rsidR="00EF2975" w:rsidRPr="00BC4F4A">
        <w:rPr>
          <w:rFonts w:eastAsia="Times New Roman"/>
          <w:bCs/>
          <w:color w:val="000000" w:themeColor="text1"/>
        </w:rPr>
        <w:t>) képviselő</w:t>
      </w:r>
      <w:r w:rsidR="00EF2975" w:rsidRPr="00465FC9">
        <w:rPr>
          <w:rFonts w:eastAsia="Times New Roman"/>
          <w:bCs/>
          <w:color w:val="000000" w:themeColor="text1"/>
        </w:rPr>
        <w:t>-testületi határozat</w:t>
      </w:r>
    </w:p>
    <w:p w14:paraId="65DDD69F" w14:textId="637D3446" w:rsidR="00167C19" w:rsidRPr="00465FC9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>
        <w:rPr>
          <w:color w:val="000000" w:themeColor="text1"/>
        </w:rPr>
        <w:t xml:space="preserve">2. melléklet: </w:t>
      </w:r>
      <w:r w:rsidR="00EF2975">
        <w:rPr>
          <w:color w:val="000000" w:themeColor="text1"/>
        </w:rPr>
        <w:t>az építési tel</w:t>
      </w:r>
      <w:r w:rsidR="00350B0B">
        <w:rPr>
          <w:color w:val="000000" w:themeColor="text1"/>
        </w:rPr>
        <w:t>ek</w:t>
      </w:r>
      <w:r w:rsidR="00EF2975">
        <w:rPr>
          <w:color w:val="000000" w:themeColor="text1"/>
        </w:rPr>
        <w:t xml:space="preserve"> jellemzői</w:t>
      </w:r>
    </w:p>
    <w:p w14:paraId="0A7F8142" w14:textId="231D0865" w:rsidR="00167C19" w:rsidRPr="00465FC9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>
        <w:rPr>
          <w:color w:val="000000" w:themeColor="text1"/>
        </w:rPr>
        <w:t xml:space="preserve">3. melléklet: </w:t>
      </w:r>
      <w:r w:rsidR="00EF2975">
        <w:rPr>
          <w:color w:val="000000" w:themeColor="text1"/>
        </w:rPr>
        <w:t>tulajdoni lapok</w:t>
      </w:r>
    </w:p>
    <w:p w14:paraId="588E7F3E" w14:textId="011D1763" w:rsidR="00167C19" w:rsidRPr="00465FC9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>
        <w:rPr>
          <w:color w:val="000000" w:themeColor="text1"/>
        </w:rPr>
        <w:t xml:space="preserve">4. melléklet: </w:t>
      </w:r>
      <w:r w:rsidR="00EF2975">
        <w:rPr>
          <w:color w:val="000000" w:themeColor="text1"/>
        </w:rPr>
        <w:t>fényképek</w:t>
      </w:r>
    </w:p>
    <w:p w14:paraId="6DB44530" w14:textId="19A2CE4A" w:rsidR="00167C19" w:rsidRPr="006F671B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  <w:u w:val="single"/>
        </w:rPr>
      </w:pPr>
      <w:r w:rsidRPr="006F671B">
        <w:rPr>
          <w:color w:val="000000" w:themeColor="text1"/>
          <w:u w:val="single"/>
        </w:rPr>
        <w:t xml:space="preserve">5. melléklet: </w:t>
      </w:r>
      <w:r w:rsidR="00EF2975" w:rsidRPr="006F671B">
        <w:rPr>
          <w:color w:val="000000" w:themeColor="text1"/>
          <w:u w:val="single"/>
        </w:rPr>
        <w:t>átláthatósági nyilatkozat</w:t>
      </w:r>
    </w:p>
    <w:p w14:paraId="37CF3035" w14:textId="7FBA7E2C" w:rsidR="00167C19" w:rsidRPr="006F671B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  <w:u w:val="single"/>
        </w:rPr>
      </w:pPr>
      <w:r w:rsidRPr="006F671B">
        <w:rPr>
          <w:color w:val="000000" w:themeColor="text1"/>
          <w:u w:val="single"/>
        </w:rPr>
        <w:t xml:space="preserve">6. melléklet: </w:t>
      </w:r>
      <w:r w:rsidR="00EF2975" w:rsidRPr="006F671B">
        <w:rPr>
          <w:color w:val="000000" w:themeColor="text1"/>
          <w:u w:val="single"/>
        </w:rPr>
        <w:t>nyilatkozat köztartozásmentességről</w:t>
      </w:r>
    </w:p>
    <w:p w14:paraId="22793F24" w14:textId="5B3FD701" w:rsidR="00167C19" w:rsidRDefault="00BE14B9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  <w:u w:val="single"/>
        </w:rPr>
      </w:pPr>
      <w:r w:rsidRPr="006F671B">
        <w:rPr>
          <w:color w:val="000000" w:themeColor="text1"/>
          <w:u w:val="single"/>
        </w:rPr>
        <w:t xml:space="preserve">7. melléklet: </w:t>
      </w:r>
      <w:r w:rsidR="00EF2975" w:rsidRPr="006F671B">
        <w:rPr>
          <w:color w:val="000000" w:themeColor="text1"/>
          <w:u w:val="single"/>
        </w:rPr>
        <w:t>ajánlattevői nyilatkozat</w:t>
      </w:r>
    </w:p>
    <w:p w14:paraId="03043AE2" w14:textId="2A1F7715" w:rsidR="002056B2" w:rsidRPr="007C30CC" w:rsidRDefault="002056B2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</w:rPr>
      </w:pPr>
      <w:r w:rsidRPr="007C30CC">
        <w:rPr>
          <w:color w:val="000000" w:themeColor="text1"/>
        </w:rPr>
        <w:t>8. melléklet: adásvételi szerződés</w:t>
      </w:r>
    </w:p>
    <w:p w14:paraId="0C27953D" w14:textId="77777777" w:rsidR="006C1EAE" w:rsidRPr="006F671B" w:rsidRDefault="006C1EAE" w:rsidP="00BE14B9">
      <w:pPr>
        <w:pStyle w:val="NormlWeb"/>
        <w:shd w:val="clear" w:color="auto" w:fill="FFFFFF"/>
        <w:spacing w:before="0" w:after="150"/>
        <w:jc w:val="both"/>
        <w:rPr>
          <w:color w:val="000000" w:themeColor="text1"/>
          <w:u w:val="single"/>
        </w:rPr>
      </w:pPr>
    </w:p>
    <w:p w14:paraId="2101A338" w14:textId="3850C438" w:rsidR="00167C19" w:rsidRPr="00465FC9" w:rsidRDefault="000467F8" w:rsidP="00BE14B9">
      <w:pPr>
        <w:pStyle w:val="Standard"/>
        <w:tabs>
          <w:tab w:val="left" w:pos="1044"/>
        </w:tabs>
        <w:jc w:val="both"/>
        <w:rPr>
          <w:b/>
          <w:bCs/>
          <w:color w:val="000000" w:themeColor="text1"/>
        </w:rPr>
      </w:pPr>
      <w:r w:rsidRPr="00465FC9">
        <w:rPr>
          <w:b/>
          <w:bCs/>
          <w:color w:val="000000" w:themeColor="text1"/>
        </w:rPr>
        <w:t xml:space="preserve">Balatonfűzfő, </w:t>
      </w:r>
      <w:r w:rsidR="00F22D07">
        <w:rPr>
          <w:b/>
          <w:bCs/>
          <w:color w:val="000000" w:themeColor="text1"/>
        </w:rPr>
        <w:t xml:space="preserve">2026. </w:t>
      </w:r>
      <w:r w:rsidR="00350B0B">
        <w:rPr>
          <w:b/>
          <w:bCs/>
          <w:color w:val="000000" w:themeColor="text1"/>
        </w:rPr>
        <w:t>szeptember</w:t>
      </w:r>
      <w:r w:rsidR="00DA0A69">
        <w:rPr>
          <w:b/>
          <w:bCs/>
          <w:color w:val="000000" w:themeColor="text1"/>
        </w:rPr>
        <w:t xml:space="preserve"> </w:t>
      </w:r>
      <w:r w:rsidR="00756D78">
        <w:rPr>
          <w:b/>
          <w:bCs/>
          <w:color w:val="000000" w:themeColor="text1"/>
        </w:rPr>
        <w:t>17</w:t>
      </w:r>
      <w:r w:rsidR="0059126A">
        <w:rPr>
          <w:b/>
          <w:bCs/>
          <w:color w:val="000000" w:themeColor="text1"/>
        </w:rPr>
        <w:t>.</w:t>
      </w:r>
    </w:p>
    <w:p w14:paraId="56DF672C" w14:textId="77777777" w:rsidR="00167C19" w:rsidRPr="00465FC9" w:rsidRDefault="00167C19">
      <w:pPr>
        <w:pStyle w:val="Standard"/>
        <w:jc w:val="both"/>
        <w:rPr>
          <w:b/>
          <w:bCs/>
          <w:color w:val="000000" w:themeColor="text1"/>
        </w:rPr>
      </w:pPr>
    </w:p>
    <w:p w14:paraId="7D15A799" w14:textId="77777777" w:rsidR="00167C19" w:rsidRPr="00465FC9" w:rsidRDefault="000467F8">
      <w:pPr>
        <w:pStyle w:val="Standard"/>
        <w:jc w:val="both"/>
        <w:rPr>
          <w:b/>
          <w:bCs/>
          <w:color w:val="000000" w:themeColor="text1"/>
        </w:rPr>
      </w:pP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  <w:t>Szanyi Szilvia</w:t>
      </w:r>
    </w:p>
    <w:p w14:paraId="42CB9111" w14:textId="41E18F05" w:rsidR="00167C19" w:rsidRDefault="000467F8">
      <w:pPr>
        <w:pStyle w:val="Standard"/>
        <w:jc w:val="both"/>
        <w:rPr>
          <w:b/>
          <w:bCs/>
          <w:color w:val="000000" w:themeColor="text1"/>
        </w:rPr>
      </w:pP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  <w:t>polgármester</w:t>
      </w:r>
    </w:p>
    <w:p w14:paraId="571BCD0B" w14:textId="77777777" w:rsidR="0013108C" w:rsidRPr="00465FC9" w:rsidRDefault="0013108C">
      <w:pPr>
        <w:pStyle w:val="Standard"/>
        <w:jc w:val="both"/>
        <w:rPr>
          <w:bCs/>
          <w:color w:val="000000" w:themeColor="text1"/>
        </w:rPr>
      </w:pPr>
    </w:p>
    <w:p w14:paraId="3DEE42CA" w14:textId="3CCCE879" w:rsidR="00167C19" w:rsidRDefault="000467F8" w:rsidP="00307216">
      <w:pPr>
        <w:pStyle w:val="Standard"/>
        <w:jc w:val="both"/>
        <w:rPr>
          <w:b/>
          <w:bCs/>
          <w:color w:val="000000" w:themeColor="text1"/>
        </w:rPr>
      </w:pPr>
      <w:r w:rsidRPr="00465FC9">
        <w:rPr>
          <w:b/>
          <w:bCs/>
          <w:color w:val="000000" w:themeColor="text1"/>
        </w:rPr>
        <w:t>A pályázatot az önkormányzat honlapján</w:t>
      </w:r>
      <w:r w:rsidR="00020056">
        <w:rPr>
          <w:b/>
          <w:bCs/>
          <w:color w:val="000000" w:themeColor="text1"/>
        </w:rPr>
        <w:t>,</w:t>
      </w:r>
      <w:r w:rsidRPr="00465FC9">
        <w:rPr>
          <w:b/>
          <w:bCs/>
          <w:color w:val="000000" w:themeColor="text1"/>
        </w:rPr>
        <w:t xml:space="preserve"> hirdetőtábláján</w:t>
      </w:r>
      <w:r w:rsidR="003D3458">
        <w:rPr>
          <w:b/>
          <w:bCs/>
          <w:color w:val="000000" w:themeColor="text1"/>
        </w:rPr>
        <w:t xml:space="preserve">, és </w:t>
      </w:r>
      <w:r w:rsidR="00350B0B">
        <w:rPr>
          <w:b/>
          <w:bCs/>
          <w:color w:val="000000" w:themeColor="text1"/>
        </w:rPr>
        <w:t>a Veszprém vármegyei hetilapban</w:t>
      </w:r>
      <w:r w:rsidR="003D3458">
        <w:rPr>
          <w:b/>
          <w:bCs/>
          <w:color w:val="000000" w:themeColor="text1"/>
        </w:rPr>
        <w:t xml:space="preserve"> </w:t>
      </w:r>
      <w:r w:rsidRPr="00465FC9">
        <w:rPr>
          <w:b/>
          <w:bCs/>
          <w:color w:val="000000" w:themeColor="text1"/>
        </w:rPr>
        <w:t>közzétettem.</w:t>
      </w:r>
    </w:p>
    <w:p w14:paraId="3DB1F9C1" w14:textId="77777777" w:rsidR="006F671B" w:rsidRPr="00465FC9" w:rsidRDefault="006F671B">
      <w:pPr>
        <w:pStyle w:val="Standard"/>
        <w:jc w:val="both"/>
        <w:rPr>
          <w:b/>
          <w:bCs/>
          <w:color w:val="000000" w:themeColor="text1"/>
        </w:rPr>
      </w:pPr>
    </w:p>
    <w:p w14:paraId="24EBF3F8" w14:textId="194F6821" w:rsidR="00167C19" w:rsidRDefault="000467F8">
      <w:pPr>
        <w:pStyle w:val="Standard"/>
        <w:jc w:val="both"/>
        <w:rPr>
          <w:b/>
          <w:bCs/>
          <w:color w:val="000000" w:themeColor="text1"/>
        </w:rPr>
      </w:pPr>
      <w:r w:rsidRPr="00465FC9">
        <w:rPr>
          <w:b/>
          <w:bCs/>
          <w:color w:val="000000" w:themeColor="text1"/>
        </w:rPr>
        <w:t xml:space="preserve">Balatonfűzfő, </w:t>
      </w:r>
      <w:r w:rsidR="00F22D07">
        <w:rPr>
          <w:b/>
          <w:bCs/>
          <w:color w:val="000000" w:themeColor="text1"/>
        </w:rPr>
        <w:t xml:space="preserve">2026. </w:t>
      </w:r>
      <w:r w:rsidR="00350B0B">
        <w:rPr>
          <w:b/>
          <w:bCs/>
          <w:color w:val="000000" w:themeColor="text1"/>
        </w:rPr>
        <w:t>szeptember</w:t>
      </w:r>
      <w:r w:rsidR="00DA0A69">
        <w:rPr>
          <w:b/>
          <w:bCs/>
          <w:color w:val="000000" w:themeColor="text1"/>
        </w:rPr>
        <w:t xml:space="preserve"> </w:t>
      </w:r>
      <w:proofErr w:type="gramStart"/>
      <w:r w:rsidR="00DA0A69">
        <w:rPr>
          <w:b/>
          <w:bCs/>
          <w:color w:val="000000" w:themeColor="text1"/>
        </w:rPr>
        <w:t xml:space="preserve">„  </w:t>
      </w:r>
      <w:proofErr w:type="gramEnd"/>
      <w:r w:rsidR="00DA0A69">
        <w:rPr>
          <w:b/>
          <w:bCs/>
          <w:color w:val="000000" w:themeColor="text1"/>
        </w:rPr>
        <w:t xml:space="preserve"> „.</w:t>
      </w:r>
    </w:p>
    <w:p w14:paraId="05BFD5A3" w14:textId="6DED8DE5" w:rsidR="00167C19" w:rsidRPr="00465FC9" w:rsidRDefault="003D3458">
      <w:pPr>
        <w:pStyle w:val="Standard"/>
        <w:ind w:left="4254"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</w:t>
      </w:r>
      <w:r w:rsidR="000467F8" w:rsidRPr="00465FC9">
        <w:rPr>
          <w:b/>
          <w:bCs/>
          <w:color w:val="000000" w:themeColor="text1"/>
        </w:rPr>
        <w:t>zanyi Szilvia</w:t>
      </w:r>
    </w:p>
    <w:p w14:paraId="40B6D96F" w14:textId="66A0ED61" w:rsidR="00167C19" w:rsidRPr="00465FC9" w:rsidRDefault="000467F8" w:rsidP="003D3458">
      <w:pPr>
        <w:pStyle w:val="Standard"/>
        <w:jc w:val="both"/>
        <w:rPr>
          <w:color w:val="000000" w:themeColor="text1"/>
        </w:rPr>
      </w:pP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</w:r>
      <w:r w:rsidRPr="00465FC9">
        <w:rPr>
          <w:b/>
          <w:bCs/>
          <w:color w:val="000000" w:themeColor="text1"/>
        </w:rPr>
        <w:tab/>
        <w:t>polgármester</w:t>
      </w:r>
    </w:p>
    <w:sectPr w:rsidR="00167C19" w:rsidRPr="00465FC9">
      <w:footerReference w:type="even" r:id="rId13"/>
      <w:footerReference w:type="default" r:id="rId14"/>
      <w:pgSz w:w="11906" w:h="16838"/>
      <w:pgMar w:top="993" w:right="1417" w:bottom="76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F710A" w14:textId="77777777" w:rsidR="000467F8" w:rsidRDefault="000467F8">
      <w:r>
        <w:separator/>
      </w:r>
    </w:p>
  </w:endnote>
  <w:endnote w:type="continuationSeparator" w:id="0">
    <w:p w14:paraId="45ED6619" w14:textId="77777777" w:rsidR="000467F8" w:rsidRDefault="00046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Calibri"/>
    <w:charset w:val="00"/>
    <w:family w:val="auto"/>
    <w:pitch w:val="variable"/>
  </w:font>
  <w:font w:name="HVogue"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533461"/>
      <w:docPartObj>
        <w:docPartGallery w:val="Page Numbers (Bottom of Page)"/>
        <w:docPartUnique/>
      </w:docPartObj>
    </w:sdtPr>
    <w:sdtEndPr/>
    <w:sdtContent>
      <w:p w14:paraId="60F1D437" w14:textId="2DAAAEDB" w:rsidR="00D14243" w:rsidRDefault="00D1424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CBF7D6" w14:textId="77777777" w:rsidR="00D14243" w:rsidRDefault="00D1424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6621751"/>
      <w:docPartObj>
        <w:docPartGallery w:val="Page Numbers (Bottom of Page)"/>
        <w:docPartUnique/>
      </w:docPartObj>
    </w:sdtPr>
    <w:sdtEndPr/>
    <w:sdtContent>
      <w:p w14:paraId="7F09CF0C" w14:textId="1BBC78AF" w:rsidR="00D14243" w:rsidRDefault="00D1424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27E2D3" w14:textId="77777777" w:rsidR="00D14243" w:rsidRDefault="00D1424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DDD9" w14:textId="77777777" w:rsidR="000467F8" w:rsidRDefault="000467F8">
      <w:r>
        <w:rPr>
          <w:color w:val="000000"/>
        </w:rPr>
        <w:separator/>
      </w:r>
    </w:p>
  </w:footnote>
  <w:footnote w:type="continuationSeparator" w:id="0">
    <w:p w14:paraId="400D6232" w14:textId="77777777" w:rsidR="000467F8" w:rsidRDefault="000467F8">
      <w:r>
        <w:continuationSeparator/>
      </w:r>
    </w:p>
  </w:footnote>
  <w:footnote w:id="1">
    <w:p w14:paraId="0CE1E8FB" w14:textId="2E2F9362" w:rsidR="00EF2975" w:rsidRDefault="00EF2975">
      <w:pPr>
        <w:pStyle w:val="Lbjegyzetszveg"/>
      </w:pPr>
      <w:r>
        <w:rPr>
          <w:rStyle w:val="Lbjegyzet-hivatkozs"/>
        </w:rPr>
        <w:footnoteRef/>
      </w:r>
      <w:r>
        <w:t xml:space="preserve"> az aláhúzottakat, kitöltve a pályázathoz </w:t>
      </w:r>
      <w:r w:rsidR="00F36F1A">
        <w:t>csatolni kell,</w:t>
      </w:r>
      <w:r w:rsidR="006F671B">
        <w:t xml:space="preserve"> az 5. mellékletet csak akkor</w:t>
      </w:r>
      <w:r w:rsidR="00F21DD0">
        <w:t xml:space="preserve">, </w:t>
      </w:r>
      <w:r w:rsidR="006F671B">
        <w:t>ha a</w:t>
      </w:r>
      <w:r w:rsidR="00016804">
        <w:t xml:space="preserve"> </w:t>
      </w:r>
      <w:r w:rsidR="006F671B">
        <w:t>pályázó nem természetes személy.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1A56"/>
    <w:multiLevelType w:val="hybridMultilevel"/>
    <w:tmpl w:val="9508E986"/>
    <w:lvl w:ilvl="0" w:tplc="B4D4DCB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3029E"/>
    <w:multiLevelType w:val="multilevel"/>
    <w:tmpl w:val="4B8E14CE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" w15:restartNumberingAfterBreak="0">
    <w:nsid w:val="245E6EC2"/>
    <w:multiLevelType w:val="multilevel"/>
    <w:tmpl w:val="A6188ECA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297D5543"/>
    <w:multiLevelType w:val="hybridMultilevel"/>
    <w:tmpl w:val="6B9222BE"/>
    <w:lvl w:ilvl="0" w:tplc="4558CF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5F60D2"/>
    <w:multiLevelType w:val="multilevel"/>
    <w:tmpl w:val="4754D094"/>
    <w:styleLink w:val="WWNum3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32866E50"/>
    <w:multiLevelType w:val="multilevel"/>
    <w:tmpl w:val="9FCE1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A22C7"/>
    <w:multiLevelType w:val="multilevel"/>
    <w:tmpl w:val="D4F2EECC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39733063"/>
    <w:multiLevelType w:val="hybridMultilevel"/>
    <w:tmpl w:val="C7407408"/>
    <w:lvl w:ilvl="0" w:tplc="2FDEAF1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="Arial"/>
        <w:i w:val="0"/>
        <w:iCs w:val="0"/>
        <w:strike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C66BE"/>
    <w:multiLevelType w:val="hybridMultilevel"/>
    <w:tmpl w:val="CDC0BD94"/>
    <w:lvl w:ilvl="0" w:tplc="D384130A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A0C0C"/>
    <w:multiLevelType w:val="multilevel"/>
    <w:tmpl w:val="A1862CF0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54A4743"/>
    <w:multiLevelType w:val="hybridMultilevel"/>
    <w:tmpl w:val="C950B346"/>
    <w:lvl w:ilvl="0" w:tplc="541E70CC">
      <w:start w:val="1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68A156B"/>
    <w:multiLevelType w:val="hybridMultilevel"/>
    <w:tmpl w:val="C8A85D5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D604E2"/>
    <w:multiLevelType w:val="hybridMultilevel"/>
    <w:tmpl w:val="BDA60BD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73EA0"/>
    <w:multiLevelType w:val="hybridMultilevel"/>
    <w:tmpl w:val="05A27722"/>
    <w:lvl w:ilvl="0" w:tplc="EBB2B92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171879">
    <w:abstractNumId w:val="9"/>
  </w:num>
  <w:num w:numId="2" w16cid:durableId="1696157204">
    <w:abstractNumId w:val="6"/>
  </w:num>
  <w:num w:numId="3" w16cid:durableId="489252731">
    <w:abstractNumId w:val="4"/>
  </w:num>
  <w:num w:numId="4" w16cid:durableId="1295598660">
    <w:abstractNumId w:val="1"/>
  </w:num>
  <w:num w:numId="5" w16cid:durableId="993724588">
    <w:abstractNumId w:val="2"/>
  </w:num>
  <w:num w:numId="6" w16cid:durableId="1918437256">
    <w:abstractNumId w:val="5"/>
  </w:num>
  <w:num w:numId="7" w16cid:durableId="911542325">
    <w:abstractNumId w:val="1"/>
    <w:lvlOverride w:ilvl="0">
      <w:startOverride w:val="1"/>
    </w:lvlOverride>
  </w:num>
  <w:num w:numId="8" w16cid:durableId="831988449">
    <w:abstractNumId w:val="9"/>
  </w:num>
  <w:num w:numId="9" w16cid:durableId="1330406620">
    <w:abstractNumId w:val="4"/>
    <w:lvlOverride w:ilvl="0">
      <w:startOverride w:val="1"/>
    </w:lvlOverride>
  </w:num>
  <w:num w:numId="10" w16cid:durableId="1250700352">
    <w:abstractNumId w:val="6"/>
    <w:lvlOverride w:ilvl="0">
      <w:startOverride w:val="1"/>
    </w:lvlOverride>
  </w:num>
  <w:num w:numId="11" w16cid:durableId="557982385">
    <w:abstractNumId w:val="2"/>
    <w:lvlOverride w:ilvl="0">
      <w:startOverride w:val="1"/>
    </w:lvlOverride>
  </w:num>
  <w:num w:numId="12" w16cid:durableId="930622529">
    <w:abstractNumId w:val="8"/>
  </w:num>
  <w:num w:numId="13" w16cid:durableId="683871096">
    <w:abstractNumId w:val="7"/>
  </w:num>
  <w:num w:numId="14" w16cid:durableId="715933600">
    <w:abstractNumId w:val="10"/>
  </w:num>
  <w:num w:numId="15" w16cid:durableId="774712346">
    <w:abstractNumId w:val="3"/>
  </w:num>
  <w:num w:numId="16" w16cid:durableId="1665208438">
    <w:abstractNumId w:val="13"/>
  </w:num>
  <w:num w:numId="17" w16cid:durableId="443499409">
    <w:abstractNumId w:val="0"/>
  </w:num>
  <w:num w:numId="18" w16cid:durableId="1870799488">
    <w:abstractNumId w:val="12"/>
  </w:num>
  <w:num w:numId="19" w16cid:durableId="2565282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C19"/>
    <w:rsid w:val="00007E15"/>
    <w:rsid w:val="00016804"/>
    <w:rsid w:val="00020056"/>
    <w:rsid w:val="0002015F"/>
    <w:rsid w:val="000247D4"/>
    <w:rsid w:val="00036145"/>
    <w:rsid w:val="000370A9"/>
    <w:rsid w:val="000467F8"/>
    <w:rsid w:val="00062C1D"/>
    <w:rsid w:val="00067C4E"/>
    <w:rsid w:val="00072E94"/>
    <w:rsid w:val="00073597"/>
    <w:rsid w:val="000B1023"/>
    <w:rsid w:val="000B1625"/>
    <w:rsid w:val="000B1753"/>
    <w:rsid w:val="000D4B19"/>
    <w:rsid w:val="000F585D"/>
    <w:rsid w:val="000F793B"/>
    <w:rsid w:val="00126047"/>
    <w:rsid w:val="0013108C"/>
    <w:rsid w:val="00137414"/>
    <w:rsid w:val="00144D64"/>
    <w:rsid w:val="00147994"/>
    <w:rsid w:val="00167C19"/>
    <w:rsid w:val="00175B2A"/>
    <w:rsid w:val="001775F1"/>
    <w:rsid w:val="001906E8"/>
    <w:rsid w:val="001D3944"/>
    <w:rsid w:val="001D4885"/>
    <w:rsid w:val="001F02CD"/>
    <w:rsid w:val="001F2F81"/>
    <w:rsid w:val="00200B76"/>
    <w:rsid w:val="002056B2"/>
    <w:rsid w:val="00207098"/>
    <w:rsid w:val="00222FF0"/>
    <w:rsid w:val="002241FB"/>
    <w:rsid w:val="0024748D"/>
    <w:rsid w:val="00260AD0"/>
    <w:rsid w:val="00272E14"/>
    <w:rsid w:val="00274847"/>
    <w:rsid w:val="0027646D"/>
    <w:rsid w:val="00283346"/>
    <w:rsid w:val="002A5D40"/>
    <w:rsid w:val="002B6E54"/>
    <w:rsid w:val="002F0246"/>
    <w:rsid w:val="00307216"/>
    <w:rsid w:val="00307267"/>
    <w:rsid w:val="00321D0F"/>
    <w:rsid w:val="00324289"/>
    <w:rsid w:val="0032577E"/>
    <w:rsid w:val="00333716"/>
    <w:rsid w:val="0034520E"/>
    <w:rsid w:val="00350B0B"/>
    <w:rsid w:val="00351FCD"/>
    <w:rsid w:val="00370035"/>
    <w:rsid w:val="003717F9"/>
    <w:rsid w:val="00375201"/>
    <w:rsid w:val="00380756"/>
    <w:rsid w:val="0038596E"/>
    <w:rsid w:val="00395492"/>
    <w:rsid w:val="003A799E"/>
    <w:rsid w:val="003C55B6"/>
    <w:rsid w:val="003D3458"/>
    <w:rsid w:val="003D3A43"/>
    <w:rsid w:val="003E32C2"/>
    <w:rsid w:val="003F5162"/>
    <w:rsid w:val="00403CFF"/>
    <w:rsid w:val="0041073C"/>
    <w:rsid w:val="00413EAA"/>
    <w:rsid w:val="0043106D"/>
    <w:rsid w:val="00431712"/>
    <w:rsid w:val="00435080"/>
    <w:rsid w:val="00435770"/>
    <w:rsid w:val="00465FC9"/>
    <w:rsid w:val="004905A2"/>
    <w:rsid w:val="004C5495"/>
    <w:rsid w:val="004C5CFB"/>
    <w:rsid w:val="004D07A7"/>
    <w:rsid w:val="004F0787"/>
    <w:rsid w:val="004F6D7D"/>
    <w:rsid w:val="0050027D"/>
    <w:rsid w:val="00505F8C"/>
    <w:rsid w:val="00512AB9"/>
    <w:rsid w:val="00512CD9"/>
    <w:rsid w:val="005150E4"/>
    <w:rsid w:val="00522581"/>
    <w:rsid w:val="0053133A"/>
    <w:rsid w:val="00532205"/>
    <w:rsid w:val="00533870"/>
    <w:rsid w:val="00535416"/>
    <w:rsid w:val="00535B6A"/>
    <w:rsid w:val="00540B55"/>
    <w:rsid w:val="005620B9"/>
    <w:rsid w:val="00562D80"/>
    <w:rsid w:val="005667F9"/>
    <w:rsid w:val="00576D30"/>
    <w:rsid w:val="0059126A"/>
    <w:rsid w:val="005B0829"/>
    <w:rsid w:val="005B2790"/>
    <w:rsid w:val="005B6BA3"/>
    <w:rsid w:val="005C25B0"/>
    <w:rsid w:val="005C4615"/>
    <w:rsid w:val="005D6373"/>
    <w:rsid w:val="005E0FAA"/>
    <w:rsid w:val="00605F00"/>
    <w:rsid w:val="00617D4B"/>
    <w:rsid w:val="006224BE"/>
    <w:rsid w:val="00625334"/>
    <w:rsid w:val="00675AA8"/>
    <w:rsid w:val="006775FB"/>
    <w:rsid w:val="00691C83"/>
    <w:rsid w:val="0069225C"/>
    <w:rsid w:val="0069726D"/>
    <w:rsid w:val="006B692D"/>
    <w:rsid w:val="006C1EAE"/>
    <w:rsid w:val="006C1EE0"/>
    <w:rsid w:val="006F671B"/>
    <w:rsid w:val="0070102B"/>
    <w:rsid w:val="007202E6"/>
    <w:rsid w:val="00756D78"/>
    <w:rsid w:val="007636F7"/>
    <w:rsid w:val="00770CB2"/>
    <w:rsid w:val="00775D0E"/>
    <w:rsid w:val="00775E58"/>
    <w:rsid w:val="007A241E"/>
    <w:rsid w:val="007B66E8"/>
    <w:rsid w:val="007C30CC"/>
    <w:rsid w:val="007E3463"/>
    <w:rsid w:val="008441C0"/>
    <w:rsid w:val="00846F9A"/>
    <w:rsid w:val="00857A09"/>
    <w:rsid w:val="0086030B"/>
    <w:rsid w:val="00872B5C"/>
    <w:rsid w:val="0087527D"/>
    <w:rsid w:val="00877A5B"/>
    <w:rsid w:val="00887706"/>
    <w:rsid w:val="008A3C4B"/>
    <w:rsid w:val="008A46F9"/>
    <w:rsid w:val="008B7F5B"/>
    <w:rsid w:val="008C0B9C"/>
    <w:rsid w:val="008D1E15"/>
    <w:rsid w:val="008F1DEC"/>
    <w:rsid w:val="00900211"/>
    <w:rsid w:val="00903885"/>
    <w:rsid w:val="00904C3A"/>
    <w:rsid w:val="00904D36"/>
    <w:rsid w:val="00926F23"/>
    <w:rsid w:val="009463A2"/>
    <w:rsid w:val="009553D5"/>
    <w:rsid w:val="00964ACD"/>
    <w:rsid w:val="009C50F5"/>
    <w:rsid w:val="009D0B6B"/>
    <w:rsid w:val="009E7173"/>
    <w:rsid w:val="00A10FA4"/>
    <w:rsid w:val="00A22203"/>
    <w:rsid w:val="00A31EF0"/>
    <w:rsid w:val="00A54F6C"/>
    <w:rsid w:val="00A552CA"/>
    <w:rsid w:val="00A723E6"/>
    <w:rsid w:val="00A73153"/>
    <w:rsid w:val="00A77FCB"/>
    <w:rsid w:val="00AB0DCB"/>
    <w:rsid w:val="00AC37F3"/>
    <w:rsid w:val="00AE6C5F"/>
    <w:rsid w:val="00AF1A94"/>
    <w:rsid w:val="00B02D56"/>
    <w:rsid w:val="00B32637"/>
    <w:rsid w:val="00B44542"/>
    <w:rsid w:val="00B4781F"/>
    <w:rsid w:val="00B71DB4"/>
    <w:rsid w:val="00B74FFE"/>
    <w:rsid w:val="00B80474"/>
    <w:rsid w:val="00BA4404"/>
    <w:rsid w:val="00BB52D5"/>
    <w:rsid w:val="00BB66DA"/>
    <w:rsid w:val="00BC4F4A"/>
    <w:rsid w:val="00BE14B9"/>
    <w:rsid w:val="00C0349F"/>
    <w:rsid w:val="00C21751"/>
    <w:rsid w:val="00C33083"/>
    <w:rsid w:val="00C61836"/>
    <w:rsid w:val="00C7674C"/>
    <w:rsid w:val="00C9340F"/>
    <w:rsid w:val="00CC2C34"/>
    <w:rsid w:val="00CD3CC1"/>
    <w:rsid w:val="00CD6CCE"/>
    <w:rsid w:val="00CE73D8"/>
    <w:rsid w:val="00CF00E1"/>
    <w:rsid w:val="00CF1670"/>
    <w:rsid w:val="00CF6958"/>
    <w:rsid w:val="00D10C6F"/>
    <w:rsid w:val="00D14243"/>
    <w:rsid w:val="00D20FE5"/>
    <w:rsid w:val="00D3080F"/>
    <w:rsid w:val="00D345BD"/>
    <w:rsid w:val="00D35A23"/>
    <w:rsid w:val="00D4702F"/>
    <w:rsid w:val="00D66E22"/>
    <w:rsid w:val="00D7314F"/>
    <w:rsid w:val="00DA0A69"/>
    <w:rsid w:val="00DB17D2"/>
    <w:rsid w:val="00DB1F1E"/>
    <w:rsid w:val="00DB476C"/>
    <w:rsid w:val="00DB5066"/>
    <w:rsid w:val="00DE57FF"/>
    <w:rsid w:val="00DF0B16"/>
    <w:rsid w:val="00DF46E2"/>
    <w:rsid w:val="00DF77CD"/>
    <w:rsid w:val="00E01D83"/>
    <w:rsid w:val="00E057E5"/>
    <w:rsid w:val="00E1385F"/>
    <w:rsid w:val="00E25629"/>
    <w:rsid w:val="00E56853"/>
    <w:rsid w:val="00E6623C"/>
    <w:rsid w:val="00E70E6F"/>
    <w:rsid w:val="00E9639E"/>
    <w:rsid w:val="00EA5DFC"/>
    <w:rsid w:val="00EB54AC"/>
    <w:rsid w:val="00EC4D4B"/>
    <w:rsid w:val="00ED1CD6"/>
    <w:rsid w:val="00EF2975"/>
    <w:rsid w:val="00F17A50"/>
    <w:rsid w:val="00F21DD0"/>
    <w:rsid w:val="00F22D07"/>
    <w:rsid w:val="00F35102"/>
    <w:rsid w:val="00F35F9C"/>
    <w:rsid w:val="00F36845"/>
    <w:rsid w:val="00F36F1A"/>
    <w:rsid w:val="00F40D4D"/>
    <w:rsid w:val="00F542EA"/>
    <w:rsid w:val="00F66452"/>
    <w:rsid w:val="00F77BEA"/>
    <w:rsid w:val="00F826E0"/>
    <w:rsid w:val="00F9002D"/>
    <w:rsid w:val="00F91314"/>
    <w:rsid w:val="00F97913"/>
    <w:rsid w:val="00FA23D5"/>
    <w:rsid w:val="00FA64D0"/>
    <w:rsid w:val="00FB4084"/>
    <w:rsid w:val="00FC3F8A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21BB"/>
  <w15:docId w15:val="{95F322CD-31F5-4E37-B219-77B8E559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lang w:val="hu-HU" w:eastAsia="hu-H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next w:val="Norml"/>
    <w:link w:val="Cmsor1Char"/>
    <w:uiPriority w:val="9"/>
    <w:qFormat/>
    <w:rsid w:val="00F542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SimSun" w:hAnsi="Times New Roman" w:cs="Ari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before="100" w:after="100"/>
    </w:pPr>
    <w:rPr>
      <w:color w:val="000000"/>
      <w:lang w:eastAsia="hu-HU"/>
    </w:rPr>
  </w:style>
  <w:style w:type="paragraph" w:styleId="Lista">
    <w:name w:val="List"/>
    <w:basedOn w:val="Textbody"/>
    <w:rPr>
      <w:rFonts w:cs="Lucida Sans"/>
    </w:rPr>
  </w:style>
  <w:style w:type="paragraph" w:styleId="Kpalrs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uborkszveg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Szvegtrzs21">
    <w:name w:val="Szövegtörzs 21"/>
    <w:basedOn w:val="Standard"/>
    <w:pPr>
      <w:jc w:val="both"/>
    </w:pPr>
    <w:rPr>
      <w:szCs w:val="20"/>
      <w:lang w:eastAsia="hu-HU"/>
    </w:rPr>
  </w:style>
  <w:style w:type="paragraph" w:styleId="Szvegblokk">
    <w:name w:val="Block Text"/>
    <w:basedOn w:val="Standard"/>
    <w:pPr>
      <w:ind w:left="1134" w:right="1134"/>
      <w:jc w:val="both"/>
    </w:pPr>
    <w:rPr>
      <w:lang w:eastAsia="hu-HU"/>
    </w:rPr>
  </w:style>
  <w:style w:type="paragraph" w:styleId="Listaszerbekezds">
    <w:name w:val="List Paragraph"/>
    <w:basedOn w:val="Standard"/>
    <w:qFormat/>
    <w:pPr>
      <w:spacing w:after="160" w:line="242" w:lineRule="auto"/>
      <w:ind w:left="720"/>
    </w:pPr>
    <w:rPr>
      <w:rFonts w:ascii="Calibri" w:hAnsi="Calibri" w:cs="F"/>
      <w:sz w:val="22"/>
      <w:szCs w:val="22"/>
    </w:rPr>
  </w:style>
  <w:style w:type="paragraph" w:customStyle="1" w:styleId="Default">
    <w:name w:val="Default"/>
    <w:pPr>
      <w:widowControl/>
      <w:suppressAutoHyphens/>
    </w:pPr>
    <w:rPr>
      <w:rFonts w:ascii="Arial" w:eastAsia="Times New Roman" w:hAnsi="Arial" w:cs="Arial"/>
      <w:color w:val="000000"/>
      <w:sz w:val="24"/>
      <w:szCs w:val="24"/>
    </w:rPr>
  </w:style>
  <w:style w:type="paragraph" w:styleId="Cm">
    <w:name w:val="Title"/>
    <w:basedOn w:val="Standard"/>
    <w:next w:val="Alcm"/>
    <w:uiPriority w:val="10"/>
    <w:qFormat/>
    <w:pPr>
      <w:jc w:val="center"/>
    </w:pPr>
    <w:rPr>
      <w:b/>
      <w:bCs/>
      <w:sz w:val="36"/>
      <w:szCs w:val="36"/>
      <w:lang w:eastAsia="hu-HU"/>
    </w:rPr>
  </w:style>
  <w:style w:type="paragraph" w:styleId="Alcm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Klri">
    <w:name w:val="Klári"/>
    <w:basedOn w:val="Standard"/>
    <w:rPr>
      <w:rFonts w:ascii="HVogue" w:hAnsi="HVogue"/>
      <w:sz w:val="28"/>
      <w:szCs w:val="20"/>
      <w:lang w:eastAsia="hu-HU"/>
    </w:rPr>
  </w:style>
  <w:style w:type="paragraph" w:styleId="Lbjegyzetszveg">
    <w:name w:val="footnote text"/>
    <w:basedOn w:val="Standard"/>
    <w:pPr>
      <w:jc w:val="both"/>
    </w:pPr>
    <w:rPr>
      <w:sz w:val="18"/>
      <w:szCs w:val="20"/>
      <w:lang w:eastAsia="hu-HU"/>
    </w:rPr>
  </w:style>
  <w:style w:type="paragraph" w:styleId="NormlWeb">
    <w:name w:val="Normal (Web)"/>
    <w:basedOn w:val="Standard"/>
    <w:pPr>
      <w:spacing w:before="100" w:after="100"/>
    </w:pPr>
    <w:rPr>
      <w:color w:val="000000"/>
      <w:lang w:eastAsia="hu-HU"/>
    </w:rPr>
  </w:style>
  <w:style w:type="paragraph" w:styleId="lfej">
    <w:name w:val="header"/>
    <w:basedOn w:val="Standard"/>
    <w:pPr>
      <w:suppressLineNumbers/>
      <w:tabs>
        <w:tab w:val="center" w:pos="4536"/>
        <w:tab w:val="right" w:pos="9072"/>
      </w:tabs>
      <w:jc w:val="both"/>
    </w:pPr>
    <w:rPr>
      <w:szCs w:val="20"/>
      <w:lang w:eastAsia="hu-HU"/>
    </w:rPr>
  </w:style>
  <w:style w:type="paragraph" w:styleId="llb">
    <w:name w:val="footer"/>
    <w:basedOn w:val="Standard"/>
    <w:uiPriority w:val="99"/>
    <w:pPr>
      <w:suppressLineNumbers/>
      <w:tabs>
        <w:tab w:val="center" w:pos="4536"/>
        <w:tab w:val="right" w:pos="9072"/>
      </w:tabs>
      <w:jc w:val="both"/>
    </w:pPr>
    <w:rPr>
      <w:szCs w:val="20"/>
      <w:lang w:eastAsia="hu-HU"/>
    </w:rPr>
  </w:style>
  <w:style w:type="paragraph" w:customStyle="1" w:styleId="StlusUtna9pt">
    <w:name w:val="Stílus Utána:  9 pt"/>
    <w:basedOn w:val="Standard"/>
    <w:pPr>
      <w:spacing w:after="180"/>
      <w:jc w:val="both"/>
    </w:pPr>
    <w:rPr>
      <w:szCs w:val="20"/>
      <w:lang w:eastAsia="hu-HU"/>
    </w:rPr>
  </w:style>
  <w:style w:type="paragraph" w:customStyle="1" w:styleId="Contents2">
    <w:name w:val="Contents 2"/>
    <w:basedOn w:val="Standard"/>
    <w:pPr>
      <w:tabs>
        <w:tab w:val="right" w:leader="dot" w:pos="9595"/>
      </w:tabs>
      <w:spacing w:after="100"/>
      <w:ind w:left="240"/>
      <w:jc w:val="both"/>
    </w:pPr>
    <w:rPr>
      <w:szCs w:val="20"/>
      <w:lang w:eastAsia="hu-HU"/>
    </w:rPr>
  </w:style>
  <w:style w:type="paragraph" w:customStyle="1" w:styleId="Listaszerbekezds1">
    <w:name w:val="Listaszerű bekezdés1"/>
    <w:basedOn w:val="Standard"/>
    <w:pPr>
      <w:keepLines/>
      <w:ind w:left="720"/>
      <w:jc w:val="both"/>
    </w:pPr>
    <w:rPr>
      <w:szCs w:val="20"/>
    </w:rPr>
  </w:style>
  <w:style w:type="paragraph" w:styleId="Feladcmebortkon">
    <w:name w:val="envelope return"/>
    <w:basedOn w:val="Standard"/>
    <w:rPr>
      <w:rFonts w:ascii="Arial" w:hAnsi="Arial"/>
      <w:szCs w:val="20"/>
      <w:lang w:eastAsia="hu-HU"/>
    </w:rPr>
  </w:style>
  <w:style w:type="paragraph" w:styleId="Nincstrkz">
    <w:name w:val="No Spacing"/>
    <w:pPr>
      <w:widowControl/>
      <w:suppressAutoHyphens/>
    </w:pPr>
    <w:rPr>
      <w:sz w:val="22"/>
      <w:szCs w:val="22"/>
      <w:lang w:eastAsia="en-US"/>
    </w:rPr>
  </w:style>
  <w:style w:type="character" w:customStyle="1" w:styleId="BuborkszvegChar">
    <w:name w:val="Buborékszöveg Char"/>
    <w:basedOn w:val="Bekezdsalapbettpusa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CmChar">
    <w:name w:val="Cím Char"/>
    <w:basedOn w:val="Bekezdsalapbettpus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LbjegyzetszvegChar">
    <w:name w:val="Lábjegyzetszöveg Char"/>
    <w:basedOn w:val="Bekezdsalapbettpusa"/>
    <w:rPr>
      <w:rFonts w:ascii="Times New Roman" w:eastAsia="Times New Roman" w:hAnsi="Times New Roman"/>
      <w:sz w:val="18"/>
    </w:rPr>
  </w:style>
  <w:style w:type="character" w:customStyle="1" w:styleId="grame">
    <w:name w:val="grame"/>
    <w:basedOn w:val="Bekezdsalapbettpusa"/>
  </w:style>
  <w:style w:type="character" w:customStyle="1" w:styleId="SzvegtrzsChar">
    <w:name w:val="Szövegtörzs Char"/>
    <w:basedOn w:val="Bekezdsalapbettpusa"/>
    <w:rPr>
      <w:rFonts w:ascii="Times New Roman" w:eastAsia="Times New Roman" w:hAnsi="Times New Roman"/>
      <w:color w:val="000000"/>
      <w:sz w:val="24"/>
      <w:szCs w:val="24"/>
    </w:rPr>
  </w:style>
  <w:style w:type="character" w:styleId="Lbjegyzet-hivatkozs">
    <w:name w:val="footnote reference"/>
    <w:basedOn w:val="Bekezdsalapbettpusa"/>
    <w:rPr>
      <w:position w:val="0"/>
      <w:vertAlign w:val="superscript"/>
    </w:rPr>
  </w:style>
  <w:style w:type="character" w:customStyle="1" w:styleId="lfejChar">
    <w:name w:val="Élőfej Char"/>
    <w:basedOn w:val="Bekezdsalapbettpusa"/>
    <w:rPr>
      <w:rFonts w:ascii="Times New Roman" w:eastAsia="Times New Roman" w:hAnsi="Times New Roman"/>
      <w:sz w:val="24"/>
    </w:rPr>
  </w:style>
  <w:style w:type="character" w:customStyle="1" w:styleId="llbChar">
    <w:name w:val="Élőláb Char"/>
    <w:basedOn w:val="Bekezdsalapbettpusa"/>
    <w:uiPriority w:val="99"/>
    <w:rPr>
      <w:rFonts w:ascii="Times New Roman" w:eastAsia="Times New Roman" w:hAnsi="Times New Roman"/>
      <w:sz w:val="24"/>
    </w:rPr>
  </w:style>
  <w:style w:type="character" w:styleId="Oldalszm">
    <w:name w:val="page number"/>
    <w:basedOn w:val="Bekezdsalapbettpusa"/>
  </w:style>
  <w:style w:type="character" w:customStyle="1" w:styleId="spelle">
    <w:name w:val="spelle"/>
    <w:basedOn w:val="Bekezdsalapbettpusa"/>
  </w:style>
  <w:style w:type="character" w:customStyle="1" w:styleId="StrongEmphasis">
    <w:name w:val="Strong Emphasis"/>
    <w:basedOn w:val="Bekezdsalapbettpusa"/>
    <w:rPr>
      <w:b/>
      <w:bCs/>
    </w:rPr>
  </w:style>
  <w:style w:type="character" w:styleId="Mrltotthiperhivatkozs">
    <w:name w:val="FollowedHyperlink"/>
    <w:basedOn w:val="Bekezdsalapbettpusa"/>
    <w:rPr>
      <w:color w:val="800080"/>
      <w:u w:val="single"/>
    </w:rPr>
  </w:style>
  <w:style w:type="character" w:styleId="Kiemels">
    <w:name w:val="Emphasis"/>
    <w:basedOn w:val="Bekezdsalapbettpusa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styleId="Hiperhivatkozs">
    <w:name w:val="Hyperlink"/>
    <w:basedOn w:val="Bekezdsalapbettpusa"/>
    <w:rPr>
      <w:color w:val="0563C1"/>
      <w:u w:val="single"/>
    </w:rPr>
  </w:style>
  <w:style w:type="character" w:styleId="Feloldatlanmegemlts">
    <w:name w:val="Unresolved Mention"/>
    <w:basedOn w:val="Bekezdsalapbettpusa"/>
    <w:rPr>
      <w:color w:val="605E5C"/>
      <w:shd w:val="clear" w:color="auto" w:fill="E1DFDD"/>
    </w:rPr>
  </w:style>
  <w:style w:type="numbering" w:customStyle="1" w:styleId="WWNum1">
    <w:name w:val="WWNum1"/>
    <w:basedOn w:val="Nemlista"/>
    <w:pPr>
      <w:numPr>
        <w:numId w:val="1"/>
      </w:numPr>
    </w:pPr>
  </w:style>
  <w:style w:type="numbering" w:customStyle="1" w:styleId="WWNum2">
    <w:name w:val="WWNum2"/>
    <w:basedOn w:val="Nemlista"/>
    <w:pPr>
      <w:numPr>
        <w:numId w:val="2"/>
      </w:numPr>
    </w:pPr>
  </w:style>
  <w:style w:type="numbering" w:customStyle="1" w:styleId="WWNum3">
    <w:name w:val="WWNum3"/>
    <w:basedOn w:val="Nemlista"/>
    <w:pPr>
      <w:numPr>
        <w:numId w:val="3"/>
      </w:numPr>
    </w:pPr>
  </w:style>
  <w:style w:type="numbering" w:customStyle="1" w:styleId="WWNum4">
    <w:name w:val="WWNum4"/>
    <w:basedOn w:val="Nemlista"/>
    <w:pPr>
      <w:numPr>
        <w:numId w:val="4"/>
      </w:numPr>
    </w:pPr>
  </w:style>
  <w:style w:type="numbering" w:customStyle="1" w:styleId="WWNum5">
    <w:name w:val="WWNum5"/>
    <w:basedOn w:val="Nemlista"/>
    <w:pPr>
      <w:numPr>
        <w:numId w:val="5"/>
      </w:numPr>
    </w:pPr>
  </w:style>
  <w:style w:type="character" w:customStyle="1" w:styleId="Cmsor1Char">
    <w:name w:val="Címsor 1 Char"/>
    <w:basedOn w:val="Bekezdsalapbettpusa"/>
    <w:link w:val="Cmsor1"/>
    <w:uiPriority w:val="9"/>
    <w:rsid w:val="00F542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sakszveg">
    <w:name w:val="Plain Text"/>
    <w:basedOn w:val="Norml"/>
    <w:link w:val="CsakszvegChar"/>
    <w:uiPriority w:val="99"/>
    <w:semiHidden/>
    <w:unhideWhenUsed/>
    <w:rsid w:val="00007E15"/>
    <w:pPr>
      <w:widowControl/>
      <w:suppressAutoHyphens w:val="0"/>
      <w:autoSpaceDN/>
      <w:textAlignment w:val="auto"/>
    </w:pPr>
    <w:rPr>
      <w:rFonts w:eastAsia="Times New Roman" w:cstheme="minorBidi"/>
      <w:kern w:val="2"/>
      <w:sz w:val="22"/>
      <w:szCs w:val="21"/>
      <w:lang w:eastAsia="en-US"/>
      <w14:ligatures w14:val="standardContextual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007E15"/>
    <w:rPr>
      <w:rFonts w:eastAsia="Times New Roman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239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8123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7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5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3823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latonfuzfo.hu/?oldal=805&amp;menu=106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.njt.hu/eli/734213/r/2017/18/2025-12-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lepulesifomernok@balatonfuzfo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garmester@balatonfuzfo.h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D9437-98C2-407E-8CE2-6FE15452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6</Pages>
  <Words>2028</Words>
  <Characters>14000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Titkarsag</dc:creator>
  <cp:lastModifiedBy>Jegyző Balatonfűzfő</cp:lastModifiedBy>
  <cp:revision>71</cp:revision>
  <cp:lastPrinted>2026-02-24T13:10:00Z</cp:lastPrinted>
  <dcterms:created xsi:type="dcterms:W3CDTF">2026-02-05T09:47:00Z</dcterms:created>
  <dcterms:modified xsi:type="dcterms:W3CDTF">2026-09-17T12:12:00Z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